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339" w:rsidRDefault="00D40EBD">
      <w:pPr>
        <w:rPr>
          <w:rFonts w:eastAsia="Times New Roman" w:cs="Times New Roman"/>
          <w:kern w:val="0"/>
          <w:sz w:val="28"/>
          <w:szCs w:val="28"/>
          <w:lang w:eastAsia="en-US" w:bidi="ar-SA"/>
        </w:rPr>
      </w:pPr>
      <w:r>
        <w:rPr>
          <w:rFonts w:eastAsia="Times New Roman" w:cs="Times New Roman"/>
          <w:kern w:val="0"/>
          <w:sz w:val="28"/>
          <w:szCs w:val="28"/>
          <w:lang w:eastAsia="en-US" w:bidi="ar-SA"/>
        </w:rPr>
        <w:t>Кут Хуми</w:t>
      </w:r>
    </w:p>
    <w:p w:rsidR="006A7339" w:rsidRDefault="00D40EBD">
      <w:pPr>
        <w:widowControl/>
        <w:suppressAutoHyphens w:val="0"/>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Светлана Соколова</w:t>
      </w:r>
    </w:p>
    <w:p w:rsidR="006A7339" w:rsidRDefault="006A7339">
      <w:pPr>
        <w:widowControl/>
        <w:suppressAutoHyphens w:val="0"/>
        <w:jc w:val="center"/>
        <w:textAlignment w:val="auto"/>
        <w:rPr>
          <w:rFonts w:eastAsia="Times New Roman" w:cs="Times New Roman"/>
          <w:color w:val="000000"/>
          <w:kern w:val="0"/>
          <w:sz w:val="20"/>
          <w:szCs w:val="20"/>
          <w:lang w:eastAsia="en-US" w:bidi="ar-SA"/>
        </w:rPr>
      </w:pPr>
    </w:p>
    <w:p w:rsidR="006A7339" w:rsidRDefault="00D40EBD">
      <w:pPr>
        <w:widowControl/>
        <w:suppressAutoHyphens w:val="0"/>
        <w:jc w:val="center"/>
        <w:textAlignment w:val="auto"/>
      </w:pPr>
      <w:r>
        <w:rPr>
          <w:rFonts w:eastAsia="Times New Roman" w:cs="Times New Roman"/>
          <w:noProof/>
          <w:color w:val="000000"/>
          <w:kern w:val="0"/>
          <w:sz w:val="20"/>
          <w:szCs w:val="20"/>
          <w:lang w:eastAsia="ru-RU" w:bidi="ar-SA"/>
        </w:rPr>
        <w:drawing>
          <wp:inline distT="0" distB="0" distL="0" distR="0">
            <wp:extent cx="1207799" cy="1294200"/>
            <wp:effectExtent l="0" t="0" r="0" b="120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50000"/>
                      <a:alphaModFix/>
                    </a:blip>
                    <a:srcRect/>
                    <a:stretch>
                      <a:fillRect/>
                    </a:stretch>
                  </pic:blipFill>
                  <pic:spPr>
                    <a:xfrm>
                      <a:off x="0" y="0"/>
                      <a:ext cx="1207799" cy="1294200"/>
                    </a:xfrm>
                    <a:prstGeom prst="rect">
                      <a:avLst/>
                    </a:prstGeom>
                    <a:noFill/>
                    <a:ln>
                      <a:noFill/>
                      <a:prstDash/>
                    </a:ln>
                  </pic:spPr>
                </pic:pic>
              </a:graphicData>
            </a:graphic>
          </wp:inline>
        </w:drawing>
      </w:r>
    </w:p>
    <w:p w:rsidR="006A7339" w:rsidRDefault="006A7339">
      <w:pPr>
        <w:widowControl/>
        <w:suppressAutoHyphens w:val="0"/>
        <w:jc w:val="center"/>
        <w:textAlignment w:val="auto"/>
        <w:rPr>
          <w:rFonts w:eastAsia="Times New Roman" w:cs="Times New Roman"/>
          <w:color w:val="000000"/>
          <w:kern w:val="0"/>
          <w:sz w:val="20"/>
          <w:szCs w:val="20"/>
          <w:lang w:eastAsia="en-US" w:bidi="ar-SA"/>
        </w:rPr>
      </w:pPr>
    </w:p>
    <w:p w:rsidR="006A7339" w:rsidRDefault="006A7339">
      <w:pPr>
        <w:widowControl/>
        <w:suppressAutoHyphens w:val="0"/>
        <w:jc w:val="center"/>
        <w:textAlignment w:val="auto"/>
        <w:rPr>
          <w:rFonts w:eastAsia="Times New Roman" w:cs="Times New Roman"/>
          <w:b/>
          <w:color w:val="000000"/>
          <w:kern w:val="0"/>
          <w:sz w:val="26"/>
          <w:szCs w:val="26"/>
          <w:lang w:eastAsia="en-US" w:bidi="ar-SA"/>
        </w:rPr>
      </w:pPr>
    </w:p>
    <w:p w:rsidR="006A7339" w:rsidRDefault="00D40EBD">
      <w:pPr>
        <w:widowControl/>
        <w:suppressAutoHyphens w:val="0"/>
        <w:jc w:val="center"/>
        <w:textAlignment w:val="auto"/>
        <w:rPr>
          <w:rFonts w:eastAsia="Times New Roman" w:cs="Times New Roman"/>
          <w:b/>
          <w:color w:val="000000"/>
          <w:kern w:val="0"/>
          <w:sz w:val="26"/>
          <w:szCs w:val="26"/>
          <w:lang w:eastAsia="en-US" w:bidi="ar-SA"/>
        </w:rPr>
      </w:pPr>
      <w:r>
        <w:rPr>
          <w:rFonts w:eastAsia="Times New Roman" w:cs="Times New Roman"/>
          <w:b/>
          <w:color w:val="000000"/>
          <w:kern w:val="0"/>
          <w:sz w:val="26"/>
          <w:szCs w:val="26"/>
          <w:lang w:eastAsia="en-US" w:bidi="ar-SA"/>
        </w:rPr>
        <w:t>Изначально Вышестоящий Дом Изначально Вышестоящего Отца</w:t>
      </w:r>
    </w:p>
    <w:p w:rsidR="006A7339" w:rsidRDefault="006A7339">
      <w:pPr>
        <w:widowControl/>
        <w:suppressAutoHyphens w:val="0"/>
        <w:jc w:val="center"/>
        <w:textAlignment w:val="auto"/>
        <w:rPr>
          <w:rFonts w:eastAsia="Times New Roman" w:cs="Times New Roman"/>
          <w:b/>
          <w:color w:val="000000"/>
          <w:kern w:val="0"/>
          <w:sz w:val="36"/>
          <w:szCs w:val="36"/>
          <w:lang w:eastAsia="en-US" w:bidi="ar-SA"/>
        </w:rPr>
      </w:pPr>
    </w:p>
    <w:p w:rsidR="006A7339" w:rsidRDefault="006A7339">
      <w:pPr>
        <w:widowControl/>
        <w:suppressAutoHyphens w:val="0"/>
        <w:jc w:val="center"/>
        <w:textAlignment w:val="auto"/>
        <w:rPr>
          <w:rFonts w:eastAsia="Times New Roman" w:cs="Times New Roman"/>
          <w:b/>
          <w:color w:val="000000"/>
          <w:kern w:val="0"/>
          <w:sz w:val="36"/>
          <w:szCs w:val="36"/>
          <w:lang w:eastAsia="en-US" w:bidi="ar-SA"/>
        </w:rPr>
      </w:pPr>
    </w:p>
    <w:p w:rsidR="006A7339" w:rsidRDefault="006A7339">
      <w:pPr>
        <w:widowControl/>
        <w:suppressAutoHyphens w:val="0"/>
        <w:jc w:val="center"/>
        <w:textAlignment w:val="auto"/>
        <w:rPr>
          <w:rFonts w:eastAsia="Times New Roman" w:cs="Times New Roman"/>
          <w:b/>
          <w:kern w:val="0"/>
          <w:sz w:val="32"/>
          <w:szCs w:val="32"/>
          <w:lang w:eastAsia="en-US" w:bidi="ar-SA"/>
        </w:rPr>
      </w:pPr>
    </w:p>
    <w:p w:rsidR="006A7339" w:rsidRDefault="00D40EBD">
      <w:pPr>
        <w:widowControl/>
        <w:suppressAutoHyphens w:val="0"/>
        <w:jc w:val="center"/>
        <w:textAlignment w:val="auto"/>
        <w:rPr>
          <w:rFonts w:eastAsia="Times New Roman" w:cs="Times New Roman"/>
          <w:b/>
          <w:kern w:val="0"/>
          <w:sz w:val="32"/>
          <w:szCs w:val="32"/>
          <w:lang w:eastAsia="en-US" w:bidi="ar-SA"/>
        </w:rPr>
      </w:pPr>
      <w:r>
        <w:rPr>
          <w:rFonts w:eastAsia="Times New Roman" w:cs="Times New Roman"/>
          <w:b/>
          <w:kern w:val="0"/>
          <w:sz w:val="32"/>
          <w:szCs w:val="32"/>
          <w:lang w:eastAsia="en-US" w:bidi="ar-SA"/>
        </w:rPr>
        <w:t>Второй курс Синтеза Изначально Вышестоящего Отца:</w:t>
      </w:r>
    </w:p>
    <w:p w:rsidR="006A7339" w:rsidRDefault="00D40EBD">
      <w:pPr>
        <w:widowControl/>
        <w:suppressAutoHyphens w:val="0"/>
        <w:jc w:val="center"/>
        <w:textAlignment w:val="auto"/>
        <w:rPr>
          <w:rFonts w:eastAsia="Times New Roman" w:cs="Times New Roman"/>
          <w:b/>
          <w:kern w:val="0"/>
          <w:sz w:val="32"/>
          <w:szCs w:val="32"/>
          <w:lang w:eastAsia="en-US" w:bidi="ar-SA"/>
        </w:rPr>
      </w:pPr>
      <w:r>
        <w:rPr>
          <w:rFonts w:eastAsia="Times New Roman" w:cs="Times New Roman"/>
          <w:b/>
          <w:kern w:val="0"/>
          <w:sz w:val="32"/>
          <w:szCs w:val="32"/>
          <w:lang w:eastAsia="en-US" w:bidi="ar-SA"/>
        </w:rPr>
        <w:t xml:space="preserve">Синтез Служащего Изначально Вышестоящего </w:t>
      </w:r>
      <w:r>
        <w:rPr>
          <w:rFonts w:eastAsia="Times New Roman" w:cs="Times New Roman"/>
          <w:b/>
          <w:kern w:val="0"/>
          <w:sz w:val="32"/>
          <w:szCs w:val="32"/>
          <w:lang w:eastAsia="en-US" w:bidi="ar-SA"/>
        </w:rPr>
        <w:t>Отца</w:t>
      </w:r>
    </w:p>
    <w:p w:rsidR="006A7339" w:rsidRDefault="006A7339">
      <w:pPr>
        <w:widowControl/>
        <w:suppressAutoHyphens w:val="0"/>
        <w:jc w:val="center"/>
        <w:textAlignment w:val="auto"/>
        <w:rPr>
          <w:rFonts w:eastAsia="Times New Roman" w:cs="Times New Roman"/>
          <w:color w:val="000000"/>
          <w:kern w:val="0"/>
          <w:sz w:val="22"/>
          <w:szCs w:val="22"/>
          <w:lang w:eastAsia="en-US" w:bidi="ar-SA"/>
        </w:rPr>
      </w:pPr>
    </w:p>
    <w:p w:rsidR="006A7339" w:rsidRDefault="006A7339">
      <w:pPr>
        <w:widowControl/>
        <w:suppressAutoHyphens w:val="0"/>
        <w:jc w:val="center"/>
        <w:textAlignment w:val="auto"/>
        <w:rPr>
          <w:rFonts w:eastAsia="Times New Roman" w:cs="Times New Roman"/>
          <w:color w:val="000000"/>
          <w:kern w:val="0"/>
          <w:sz w:val="20"/>
          <w:szCs w:val="22"/>
          <w:lang w:eastAsia="en-US" w:bidi="ar-SA"/>
        </w:rPr>
      </w:pPr>
    </w:p>
    <w:p w:rsidR="006A7339" w:rsidRDefault="006A7339">
      <w:pPr>
        <w:widowControl/>
        <w:suppressAutoHyphens w:val="0"/>
        <w:jc w:val="center"/>
        <w:textAlignment w:val="auto"/>
        <w:rPr>
          <w:rFonts w:eastAsia="Times New Roman" w:cs="Times New Roman"/>
          <w:color w:val="000000"/>
          <w:kern w:val="0"/>
          <w:sz w:val="20"/>
          <w:szCs w:val="22"/>
          <w:lang w:eastAsia="en-US" w:bidi="ar-SA"/>
        </w:rPr>
      </w:pPr>
    </w:p>
    <w:p w:rsidR="006A7339" w:rsidRDefault="006A7339">
      <w:pPr>
        <w:widowControl/>
        <w:suppressAutoHyphens w:val="0"/>
        <w:jc w:val="center"/>
        <w:textAlignment w:val="auto"/>
        <w:rPr>
          <w:rFonts w:eastAsia="Times New Roman" w:cs="Times New Roman"/>
          <w:color w:val="000000"/>
          <w:kern w:val="0"/>
          <w:sz w:val="20"/>
          <w:szCs w:val="22"/>
          <w:lang w:eastAsia="en-US" w:bidi="ar-SA"/>
        </w:rPr>
      </w:pPr>
    </w:p>
    <w:p w:rsidR="006A7339" w:rsidRDefault="006A7339">
      <w:pPr>
        <w:widowControl/>
        <w:suppressAutoHyphens w:val="0"/>
        <w:jc w:val="center"/>
        <w:textAlignment w:val="auto"/>
        <w:rPr>
          <w:rFonts w:eastAsia="Times New Roman" w:cs="Times New Roman"/>
          <w:color w:val="000000"/>
          <w:kern w:val="0"/>
          <w:sz w:val="22"/>
          <w:szCs w:val="22"/>
          <w:lang w:eastAsia="en-US" w:bidi="ar-SA"/>
        </w:rPr>
      </w:pPr>
    </w:p>
    <w:p w:rsidR="006A7339" w:rsidRDefault="006A7339">
      <w:pPr>
        <w:widowControl/>
        <w:suppressAutoHyphens w:val="0"/>
        <w:jc w:val="center"/>
        <w:textAlignment w:val="auto"/>
        <w:rPr>
          <w:rFonts w:eastAsia="Times New Roman" w:cs="Times New Roman"/>
          <w:color w:val="000000"/>
          <w:kern w:val="0"/>
          <w:sz w:val="22"/>
          <w:szCs w:val="22"/>
          <w:lang w:eastAsia="en-US" w:bidi="ar-SA"/>
        </w:rPr>
      </w:pPr>
    </w:p>
    <w:p w:rsidR="006A7339" w:rsidRDefault="00D40EBD">
      <w:pPr>
        <w:widowControl/>
        <w:suppressAutoHyphens w:val="0"/>
        <w:jc w:val="center"/>
        <w:textAlignment w:val="auto"/>
        <w:rPr>
          <w:rFonts w:eastAsia="Times New Roman" w:cs="Times New Roman"/>
          <w:b/>
          <w:color w:val="000000"/>
          <w:kern w:val="0"/>
          <w:sz w:val="56"/>
          <w:szCs w:val="56"/>
          <w:lang w:eastAsia="en-US" w:bidi="ar-SA"/>
        </w:rPr>
      </w:pPr>
      <w:r>
        <w:rPr>
          <w:rFonts w:eastAsia="Times New Roman" w:cs="Times New Roman"/>
          <w:b/>
          <w:color w:val="000000"/>
          <w:kern w:val="0"/>
          <w:sz w:val="56"/>
          <w:szCs w:val="56"/>
          <w:lang w:eastAsia="en-US" w:bidi="ar-SA"/>
        </w:rPr>
        <w:t>18</w:t>
      </w:r>
    </w:p>
    <w:p w:rsidR="006A7339" w:rsidRDefault="00D40EBD">
      <w:pPr>
        <w:widowControl/>
        <w:suppressAutoHyphens w:val="0"/>
        <w:jc w:val="center"/>
        <w:textAlignment w:val="auto"/>
        <w:rPr>
          <w:rFonts w:eastAsia="Times New Roman" w:cs="Times New Roman"/>
          <w:b/>
          <w:kern w:val="0"/>
          <w:sz w:val="36"/>
          <w:szCs w:val="36"/>
          <w:lang w:eastAsia="en-US" w:bidi="ar-SA"/>
        </w:rPr>
      </w:pPr>
      <w:r>
        <w:rPr>
          <w:rFonts w:eastAsia="Times New Roman" w:cs="Times New Roman"/>
          <w:b/>
          <w:kern w:val="0"/>
          <w:sz w:val="36"/>
          <w:szCs w:val="36"/>
          <w:lang w:eastAsia="en-US" w:bidi="ar-SA"/>
        </w:rPr>
        <w:t>Синтез Изначально Вышестоящего Отца</w:t>
      </w:r>
    </w:p>
    <w:p w:rsidR="006A7339" w:rsidRDefault="006A7339">
      <w:pPr>
        <w:widowControl/>
        <w:suppressAutoHyphens w:val="0"/>
        <w:jc w:val="center"/>
        <w:textAlignment w:val="auto"/>
        <w:rPr>
          <w:rFonts w:eastAsia="Times New Roman" w:cs="Times New Roman"/>
          <w:b/>
          <w:kern w:val="0"/>
          <w:sz w:val="44"/>
          <w:szCs w:val="44"/>
          <w:lang w:eastAsia="en-US" w:bidi="ar-SA"/>
        </w:rPr>
      </w:pPr>
    </w:p>
    <w:p w:rsidR="006A7339" w:rsidRDefault="00D40EBD">
      <w:pPr>
        <w:widowControl/>
        <w:suppressAutoHyphens w:val="0"/>
        <w:jc w:val="center"/>
        <w:textAlignment w:val="auto"/>
      </w:pPr>
      <w:r>
        <w:rPr>
          <w:rFonts w:eastAsia="Calibri" w:cs="Times New Roman"/>
          <w:b/>
          <w:color w:val="002060"/>
          <w:kern w:val="0"/>
          <w:sz w:val="36"/>
          <w:szCs w:val="36"/>
          <w:lang w:eastAsia="en-US" w:bidi="ar-SA"/>
        </w:rPr>
        <w:t>Восприятие Отца-человек-субъекта</w:t>
      </w:r>
      <w:r>
        <w:rPr>
          <w:rFonts w:eastAsia="Calibri" w:cs="Times New Roman"/>
          <w:b/>
          <w:bCs/>
          <w:color w:val="002060"/>
          <w:kern w:val="0"/>
          <w:sz w:val="36"/>
          <w:szCs w:val="36"/>
          <w:lang w:eastAsia="en-US" w:bidi="ar-SA"/>
        </w:rPr>
        <w:t>. Си-ИВДИВО</w:t>
      </w:r>
    </w:p>
    <w:p w:rsidR="006A7339" w:rsidRDefault="00D40EBD">
      <w:pPr>
        <w:widowControl/>
        <w:suppressAutoHyphens w:val="0"/>
        <w:jc w:val="center"/>
        <w:textAlignment w:val="auto"/>
      </w:pPr>
      <w:r>
        <w:rPr>
          <w:rFonts w:eastAsia="Calibri" w:cs="Times New Roman"/>
          <w:b/>
          <w:bCs/>
          <w:color w:val="002060"/>
          <w:kern w:val="0"/>
          <w:sz w:val="36"/>
          <w:szCs w:val="36"/>
          <w:lang w:eastAsia="en-US" w:bidi="ar-SA"/>
        </w:rPr>
        <w:t>Метагалактика Бытия Изначально Вышестоящего Отца</w:t>
      </w:r>
    </w:p>
    <w:p w:rsidR="006A7339" w:rsidRDefault="006A7339">
      <w:pPr>
        <w:widowControl/>
        <w:suppressAutoHyphens w:val="0"/>
        <w:jc w:val="center"/>
        <w:textAlignment w:val="auto"/>
        <w:rPr>
          <w:rFonts w:eastAsia="Times New Roman" w:cs="Times New Roman"/>
          <w:b/>
          <w:color w:val="000000"/>
          <w:kern w:val="0"/>
          <w:sz w:val="28"/>
          <w:szCs w:val="28"/>
          <w:lang w:eastAsia="en-US" w:bidi="ar-SA"/>
        </w:rPr>
      </w:pPr>
    </w:p>
    <w:p w:rsidR="006A7339" w:rsidRDefault="006A7339">
      <w:pPr>
        <w:widowControl/>
        <w:suppressAutoHyphens w:val="0"/>
        <w:jc w:val="center"/>
        <w:textAlignment w:val="auto"/>
        <w:rPr>
          <w:rFonts w:eastAsia="Times New Roman" w:cs="Times New Roman"/>
          <w:b/>
          <w:color w:val="FF0000"/>
          <w:kern w:val="0"/>
          <w:sz w:val="40"/>
          <w:szCs w:val="28"/>
          <w:lang w:eastAsia="en-US" w:bidi="ar-SA"/>
        </w:rPr>
      </w:pPr>
    </w:p>
    <w:p w:rsidR="006A7339" w:rsidRDefault="00D40EBD">
      <w:pPr>
        <w:widowControl/>
        <w:suppressAutoHyphens w:val="0"/>
        <w:jc w:val="center"/>
        <w:textAlignment w:val="auto"/>
        <w:rPr>
          <w:rFonts w:eastAsia="Times New Roman" w:cs="Times New Roman"/>
          <w:b/>
          <w:color w:val="FF0000"/>
          <w:kern w:val="0"/>
          <w:sz w:val="40"/>
          <w:szCs w:val="28"/>
          <w:lang w:eastAsia="en-US" w:bidi="ar-SA"/>
        </w:rPr>
      </w:pPr>
      <w:r>
        <w:rPr>
          <w:rFonts w:eastAsia="Times New Roman" w:cs="Times New Roman"/>
          <w:b/>
          <w:color w:val="FF0000"/>
          <w:kern w:val="0"/>
          <w:sz w:val="40"/>
          <w:szCs w:val="28"/>
          <w:lang w:eastAsia="en-US" w:bidi="ar-SA"/>
        </w:rPr>
        <w:t>Краткое содержание</w:t>
      </w:r>
    </w:p>
    <w:p w:rsidR="006A7339" w:rsidRDefault="006A7339">
      <w:pPr>
        <w:widowControl/>
        <w:suppressAutoHyphens w:val="0"/>
        <w:jc w:val="center"/>
        <w:textAlignment w:val="auto"/>
        <w:rPr>
          <w:rFonts w:eastAsia="Times New Roman" w:cs="Times New Roman"/>
          <w:b/>
          <w:color w:val="000000"/>
          <w:kern w:val="0"/>
          <w:sz w:val="28"/>
          <w:szCs w:val="28"/>
          <w:lang w:eastAsia="en-US" w:bidi="ar-SA"/>
        </w:rPr>
      </w:pPr>
    </w:p>
    <w:p w:rsidR="006A7339" w:rsidRDefault="006A7339">
      <w:pPr>
        <w:widowControl/>
        <w:suppressAutoHyphens w:val="0"/>
        <w:jc w:val="center"/>
        <w:textAlignment w:val="auto"/>
        <w:rPr>
          <w:rFonts w:eastAsia="Times New Roman" w:cs="Times New Roman"/>
          <w:b/>
          <w:color w:val="000000"/>
          <w:kern w:val="0"/>
          <w:sz w:val="36"/>
          <w:szCs w:val="28"/>
          <w:lang w:eastAsia="en-US" w:bidi="ar-SA"/>
        </w:rPr>
      </w:pPr>
    </w:p>
    <w:p w:rsidR="006A7339" w:rsidRDefault="006A7339">
      <w:pPr>
        <w:widowControl/>
        <w:suppressAutoHyphens w:val="0"/>
        <w:jc w:val="center"/>
        <w:textAlignment w:val="auto"/>
        <w:rPr>
          <w:rFonts w:eastAsia="Times New Roman" w:cs="Times New Roman"/>
          <w:b/>
          <w:color w:val="000000"/>
          <w:kern w:val="0"/>
          <w:sz w:val="32"/>
          <w:lang w:eastAsia="en-US" w:bidi="ar-SA"/>
        </w:rPr>
      </w:pPr>
    </w:p>
    <w:p w:rsidR="006A7339" w:rsidRDefault="006A7339">
      <w:pPr>
        <w:widowControl/>
        <w:suppressAutoHyphens w:val="0"/>
        <w:jc w:val="center"/>
        <w:textAlignment w:val="auto"/>
        <w:rPr>
          <w:rFonts w:eastAsia="Times New Roman" w:cs="Times New Roman"/>
          <w:b/>
          <w:color w:val="000000"/>
          <w:kern w:val="0"/>
          <w:sz w:val="32"/>
          <w:lang w:eastAsia="en-US" w:bidi="ar-SA"/>
        </w:rPr>
      </w:pPr>
    </w:p>
    <w:p w:rsidR="006A7339" w:rsidRDefault="006A7339">
      <w:pPr>
        <w:widowControl/>
        <w:suppressAutoHyphens w:val="0"/>
        <w:jc w:val="center"/>
        <w:textAlignment w:val="auto"/>
        <w:rPr>
          <w:rFonts w:eastAsia="Times New Roman" w:cs="Times New Roman"/>
          <w:b/>
          <w:color w:val="000000"/>
          <w:kern w:val="0"/>
          <w:sz w:val="32"/>
          <w:lang w:eastAsia="en-US" w:bidi="ar-SA"/>
        </w:rPr>
      </w:pPr>
    </w:p>
    <w:p w:rsidR="006A7339" w:rsidRDefault="006A7339">
      <w:pPr>
        <w:widowControl/>
        <w:suppressAutoHyphens w:val="0"/>
        <w:jc w:val="center"/>
        <w:textAlignment w:val="auto"/>
        <w:rPr>
          <w:rFonts w:eastAsia="Times New Roman" w:cs="Times New Roman"/>
          <w:b/>
          <w:color w:val="000000"/>
          <w:kern w:val="0"/>
          <w:sz w:val="32"/>
          <w:lang w:eastAsia="en-US" w:bidi="ar-SA"/>
        </w:rPr>
      </w:pPr>
    </w:p>
    <w:p w:rsidR="006A7339" w:rsidRDefault="006A7339">
      <w:pPr>
        <w:widowControl/>
        <w:suppressAutoHyphens w:val="0"/>
        <w:jc w:val="center"/>
        <w:textAlignment w:val="auto"/>
        <w:rPr>
          <w:rFonts w:eastAsia="Times New Roman" w:cs="Times New Roman"/>
          <w:b/>
          <w:color w:val="000000"/>
          <w:kern w:val="0"/>
          <w:sz w:val="32"/>
          <w:lang w:eastAsia="en-US" w:bidi="ar-SA"/>
        </w:rPr>
      </w:pPr>
    </w:p>
    <w:p w:rsidR="006A7339" w:rsidRDefault="006A7339">
      <w:pPr>
        <w:widowControl/>
        <w:suppressAutoHyphens w:val="0"/>
        <w:jc w:val="center"/>
        <w:textAlignment w:val="auto"/>
        <w:rPr>
          <w:rFonts w:eastAsia="Times New Roman" w:cs="Times New Roman"/>
          <w:b/>
          <w:color w:val="000000"/>
          <w:kern w:val="0"/>
          <w:sz w:val="32"/>
          <w:lang w:eastAsia="en-US" w:bidi="ar-SA"/>
        </w:rPr>
      </w:pPr>
    </w:p>
    <w:p w:rsidR="006A7339" w:rsidRDefault="00D40EBD">
      <w:pPr>
        <w:widowControl/>
        <w:suppressAutoHyphens w:val="0"/>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16-17 ноября 2024 года</w:t>
      </w:r>
    </w:p>
    <w:p w:rsidR="00D02D1B" w:rsidRDefault="00D40EBD">
      <w:pPr>
        <w:widowControl/>
        <w:suppressAutoHyphens w:val="0"/>
        <w:jc w:val="center"/>
        <w:textAlignment w:val="auto"/>
        <w:rPr>
          <w:rFonts w:eastAsia="Times New Roman" w:cs="Times New Roman"/>
          <w:color w:val="000000"/>
          <w:kern w:val="0"/>
          <w:sz w:val="28"/>
          <w:szCs w:val="28"/>
          <w:lang w:eastAsia="en-US" w:bidi="ar-SA"/>
        </w:rPr>
        <w:sectPr w:rsidR="00D02D1B">
          <w:footerReference w:type="default" r:id="rId8"/>
          <w:pgSz w:w="11906" w:h="16838"/>
          <w:pgMar w:top="567" w:right="1021" w:bottom="1021" w:left="1134" w:header="720" w:footer="680" w:gutter="0"/>
          <w:cols w:space="720"/>
        </w:sectPr>
      </w:pPr>
      <w:r>
        <w:rPr>
          <w:rFonts w:eastAsia="Times New Roman" w:cs="Times New Roman"/>
          <w:color w:val="000000"/>
          <w:kern w:val="0"/>
          <w:sz w:val="28"/>
          <w:szCs w:val="28"/>
          <w:lang w:eastAsia="en-US" w:bidi="ar-SA"/>
        </w:rPr>
        <w:t>ИВДИВО Чебоксары</w:t>
      </w:r>
    </w:p>
    <w:p w:rsidR="006A7339" w:rsidRDefault="006A7339">
      <w:pPr>
        <w:widowControl/>
        <w:suppressAutoHyphens w:val="0"/>
        <w:jc w:val="center"/>
        <w:textAlignment w:val="auto"/>
        <w:rPr>
          <w:rFonts w:eastAsia="Times New Roman" w:cs="Times New Roman"/>
          <w:color w:val="000000"/>
          <w:kern w:val="0"/>
          <w:sz w:val="28"/>
          <w:szCs w:val="28"/>
          <w:lang w:eastAsia="en-US" w:bidi="ar-SA"/>
        </w:rPr>
      </w:pPr>
    </w:p>
    <w:p w:rsidR="006A7339" w:rsidRDefault="00D40EBD">
      <w:pPr>
        <w:widowControl/>
        <w:suppressAutoHyphens w:val="0"/>
        <w:jc w:val="center"/>
        <w:textAlignment w:val="auto"/>
        <w:rPr>
          <w:rFonts w:eastAsia="Calibri" w:cs="Times New Roman"/>
          <w:b/>
          <w:color w:val="0070C0"/>
          <w:kern w:val="0"/>
          <w:sz w:val="20"/>
          <w:szCs w:val="20"/>
          <w:lang w:eastAsia="en-US" w:bidi="ar-SA"/>
        </w:rPr>
      </w:pPr>
      <w:r>
        <w:rPr>
          <w:rFonts w:eastAsia="Calibri" w:cs="Times New Roman"/>
          <w:b/>
          <w:color w:val="0070C0"/>
          <w:kern w:val="0"/>
          <w:sz w:val="20"/>
          <w:szCs w:val="20"/>
          <w:lang w:eastAsia="en-US" w:bidi="ar-SA"/>
        </w:rPr>
        <w:t xml:space="preserve">ИЗНАЧАЛЬНО ВЫШЕСТОЯЩИЙ ДОИ ИЗНАЧАЛЬНО </w:t>
      </w:r>
      <w:r>
        <w:rPr>
          <w:rFonts w:eastAsia="Calibri" w:cs="Times New Roman"/>
          <w:b/>
          <w:color w:val="0070C0"/>
          <w:kern w:val="0"/>
          <w:sz w:val="20"/>
          <w:szCs w:val="20"/>
          <w:lang w:eastAsia="en-US" w:bidi="ar-SA"/>
        </w:rPr>
        <w:t>ВЫШЕСТОЯЩЕГО ОТЦА</w:t>
      </w:r>
    </w:p>
    <w:p w:rsidR="006A7339" w:rsidRDefault="006A7339">
      <w:pPr>
        <w:widowControl/>
        <w:tabs>
          <w:tab w:val="left" w:pos="284"/>
        </w:tabs>
        <w:suppressAutoHyphens w:val="0"/>
        <w:jc w:val="both"/>
        <w:textAlignment w:val="auto"/>
        <w:rPr>
          <w:rFonts w:eastAsia="Calibri" w:cs="Times New Roman"/>
          <w:b/>
          <w:color w:val="FF0000"/>
          <w:kern w:val="0"/>
          <w:sz w:val="20"/>
          <w:szCs w:val="20"/>
          <w:lang w:eastAsia="en-US" w:bidi="ar-SA"/>
        </w:rPr>
      </w:pPr>
    </w:p>
    <w:p w:rsidR="006A7339" w:rsidRDefault="00D40EBD">
      <w:pPr>
        <w:widowControl/>
        <w:tabs>
          <w:tab w:val="left" w:pos="284"/>
        </w:tabs>
        <w:suppressAutoHyphens w:val="0"/>
        <w:jc w:val="center"/>
        <w:textAlignment w:val="auto"/>
        <w:rPr>
          <w:rFonts w:eastAsia="Calibri" w:cs="Times New Roman"/>
          <w:b/>
          <w:color w:val="FF0000"/>
          <w:kern w:val="0"/>
          <w:sz w:val="18"/>
          <w:szCs w:val="18"/>
          <w:lang w:eastAsia="en-US" w:bidi="ar-SA"/>
        </w:rPr>
      </w:pPr>
      <w:r>
        <w:rPr>
          <w:rFonts w:eastAsia="Calibri" w:cs="Times New Roman"/>
          <w:b/>
          <w:color w:val="FF0000"/>
          <w:kern w:val="0"/>
          <w:sz w:val="18"/>
          <w:szCs w:val="18"/>
          <w:lang w:eastAsia="en-US" w:bidi="ar-SA"/>
        </w:rPr>
        <w:t>Восемнадцатый Синтез Изначально Вышестоящего Отца</w:t>
      </w:r>
    </w:p>
    <w:p w:rsidR="006A7339" w:rsidRDefault="00D40EBD">
      <w:pPr>
        <w:widowControl/>
        <w:tabs>
          <w:tab w:val="left" w:pos="284"/>
        </w:tabs>
        <w:suppressAutoHyphens w:val="0"/>
        <w:jc w:val="both"/>
        <w:textAlignment w:val="auto"/>
      </w:pPr>
      <w:r>
        <w:rPr>
          <w:rFonts w:eastAsia="Calibri" w:cs="Times New Roman"/>
          <w:b/>
          <w:color w:val="002060"/>
          <w:kern w:val="0"/>
          <w:sz w:val="18"/>
          <w:szCs w:val="18"/>
          <w:lang w:eastAsia="en-US" w:bidi="ar-SA"/>
        </w:rPr>
        <w:t>Восприятие Отца-человек-субъекта</w:t>
      </w:r>
      <w:r>
        <w:rPr>
          <w:rFonts w:eastAsia="Calibri" w:cs="Times New Roman"/>
          <w:b/>
          <w:bCs/>
          <w:color w:val="002060"/>
          <w:kern w:val="0"/>
          <w:sz w:val="18"/>
          <w:szCs w:val="18"/>
          <w:lang w:eastAsia="en-US" w:bidi="ar-SA"/>
        </w:rPr>
        <w:t>. Си-ИВДИВО Метагалактика Бытия Изначально Вышестоящего Отца.</w:t>
      </w:r>
    </w:p>
    <w:p w:rsidR="006A7339" w:rsidRDefault="006A7339">
      <w:pPr>
        <w:widowControl/>
        <w:tabs>
          <w:tab w:val="left" w:pos="284"/>
        </w:tabs>
        <w:suppressAutoHyphens w:val="0"/>
        <w:jc w:val="both"/>
        <w:textAlignment w:val="auto"/>
        <w:rPr>
          <w:rFonts w:eastAsia="Calibri" w:cs="Times New Roman"/>
          <w:b/>
          <w:color w:val="FF0000"/>
          <w:kern w:val="0"/>
          <w:sz w:val="18"/>
          <w:szCs w:val="18"/>
          <w:lang w:eastAsia="en-US" w:bidi="ar-SA"/>
        </w:rPr>
      </w:pPr>
    </w:p>
    <w:p w:rsidR="006A7339" w:rsidRDefault="00D40EBD">
      <w:pPr>
        <w:widowControl/>
        <w:tabs>
          <w:tab w:val="left" w:pos="284"/>
        </w:tabs>
        <w:suppressAutoHyphens w:val="0"/>
        <w:jc w:val="both"/>
        <w:textAlignment w:val="auto"/>
        <w:rPr>
          <w:rFonts w:eastAsia="Calibri" w:cs="Times New Roman"/>
          <w:color w:val="FF0000"/>
          <w:kern w:val="0"/>
          <w:sz w:val="18"/>
          <w:szCs w:val="18"/>
          <w:lang w:eastAsia="en-US" w:bidi="ar-SA"/>
        </w:rPr>
      </w:pPr>
      <w:bookmarkStart w:id="0" w:name="_Hlk101872651"/>
      <w:r>
        <w:rPr>
          <w:rFonts w:eastAsia="Calibri" w:cs="Times New Roman"/>
          <w:color w:val="FF0000"/>
          <w:kern w:val="0"/>
          <w:sz w:val="18"/>
          <w:szCs w:val="18"/>
          <w:lang w:eastAsia="en-US" w:bidi="ar-SA"/>
        </w:rPr>
        <w:t>Изначально Вышестоящий Отец</w:t>
      </w:r>
    </w:p>
    <w:p w:rsidR="006A7339" w:rsidRDefault="00D40EBD">
      <w:pPr>
        <w:widowControl/>
        <w:tabs>
          <w:tab w:val="left" w:pos="284"/>
        </w:tabs>
        <w:suppressAutoHyphens w:val="0"/>
        <w:jc w:val="both"/>
        <w:textAlignment w:val="auto"/>
        <w:rPr>
          <w:rFonts w:eastAsia="Calibri" w:cs="Times New Roman"/>
          <w:color w:val="FF0000"/>
          <w:kern w:val="0"/>
          <w:sz w:val="18"/>
          <w:szCs w:val="18"/>
          <w:lang w:eastAsia="en-US" w:bidi="ar-SA"/>
        </w:rPr>
      </w:pPr>
      <w:r>
        <w:rPr>
          <w:rFonts w:eastAsia="Calibri" w:cs="Times New Roman"/>
          <w:color w:val="FF0000"/>
          <w:kern w:val="0"/>
          <w:sz w:val="18"/>
          <w:szCs w:val="18"/>
          <w:lang w:eastAsia="en-US" w:bidi="ar-SA"/>
        </w:rPr>
        <w:t xml:space="preserve">960/448 Изначально Вышестоящий Аватар Синтеза Изначально </w:t>
      </w:r>
      <w:r>
        <w:rPr>
          <w:rFonts w:eastAsia="Calibri" w:cs="Times New Roman"/>
          <w:color w:val="FF0000"/>
          <w:kern w:val="0"/>
          <w:sz w:val="18"/>
          <w:szCs w:val="18"/>
          <w:lang w:eastAsia="en-US" w:bidi="ar-SA"/>
        </w:rPr>
        <w:t xml:space="preserve">Вышестоящего </w:t>
      </w:r>
      <w:bookmarkEnd w:id="0"/>
      <w:r>
        <w:rPr>
          <w:rFonts w:eastAsia="Calibri" w:cs="Times New Roman"/>
          <w:color w:val="FF0000"/>
          <w:kern w:val="0"/>
          <w:sz w:val="18"/>
          <w:szCs w:val="18"/>
          <w:lang w:eastAsia="en-US" w:bidi="ar-SA"/>
        </w:rPr>
        <w:t>Отца Кут Хуми Синтез Синтеза Изначально Вышестоящего Отца</w:t>
      </w:r>
    </w:p>
    <w:p w:rsidR="006A7339" w:rsidRDefault="00D40EBD">
      <w:pPr>
        <w:widowControl/>
        <w:numPr>
          <w:ilvl w:val="0"/>
          <w:numId w:val="1"/>
        </w:numPr>
        <w:tabs>
          <w:tab w:val="left" w:pos="284"/>
        </w:tabs>
        <w:suppressAutoHyphens w:val="0"/>
        <w:ind w:left="0" w:firstLine="0"/>
        <w:jc w:val="both"/>
        <w:textAlignment w:val="auto"/>
        <w:rPr>
          <w:rFonts w:eastAsia="Calibri" w:cs="Times New Roman"/>
          <w:color w:val="0070C0"/>
          <w:kern w:val="0"/>
          <w:sz w:val="18"/>
          <w:szCs w:val="18"/>
          <w:lang w:eastAsia="en-US" w:bidi="ar-SA"/>
        </w:rPr>
      </w:pPr>
      <w:r>
        <w:rPr>
          <w:rFonts w:eastAsia="Calibri" w:cs="Times New Roman"/>
          <w:color w:val="0070C0"/>
          <w:kern w:val="0"/>
          <w:sz w:val="18"/>
          <w:szCs w:val="18"/>
          <w:lang w:eastAsia="en-US" w:bidi="ar-SA"/>
        </w:rPr>
        <w:t>Стяжание Архетипической Метагалактики горизонтом номера Синтеза ИВО (после командного выходе в неё Полномочными ИВДИВО) (первая практика по теме стяжания Мг):</w:t>
      </w:r>
    </w:p>
    <w:p w:rsidR="006A7339" w:rsidRDefault="00D40EBD">
      <w:pPr>
        <w:widowControl/>
        <w:numPr>
          <w:ilvl w:val="0"/>
          <w:numId w:val="2"/>
        </w:numPr>
        <w:tabs>
          <w:tab w:val="left" w:pos="284"/>
        </w:tabs>
        <w:suppressAutoHyphens w:val="0"/>
        <w:ind w:left="0" w:firstLine="0"/>
        <w:jc w:val="both"/>
        <w:textAlignment w:val="auto"/>
        <w:rPr>
          <w:rFonts w:eastAsia="Calibri" w:cs="Times New Roman"/>
          <w:kern w:val="0"/>
          <w:sz w:val="18"/>
          <w:szCs w:val="18"/>
          <w:lang w:eastAsia="en-US" w:bidi="ar-SA"/>
        </w:rPr>
      </w:pPr>
      <w:r>
        <w:rPr>
          <w:rFonts w:eastAsia="Calibri" w:cs="Times New Roman"/>
          <w:kern w:val="0"/>
          <w:sz w:val="18"/>
          <w:szCs w:val="18"/>
          <w:lang w:eastAsia="en-US" w:bidi="ar-SA"/>
        </w:rPr>
        <w:t xml:space="preserve">Рождением Свыше в </w:t>
      </w:r>
      <w:r>
        <w:rPr>
          <w:rFonts w:eastAsia="Calibri" w:cs="Times New Roman"/>
          <w:kern w:val="0"/>
          <w:sz w:val="18"/>
          <w:szCs w:val="18"/>
          <w:lang w:eastAsia="en-US" w:bidi="ar-SA"/>
        </w:rPr>
        <w:t>Архетипической Метагалактике</w:t>
      </w:r>
    </w:p>
    <w:p w:rsidR="006A7339" w:rsidRDefault="00D40EBD">
      <w:pPr>
        <w:widowControl/>
        <w:numPr>
          <w:ilvl w:val="0"/>
          <w:numId w:val="2"/>
        </w:numPr>
        <w:tabs>
          <w:tab w:val="left" w:pos="284"/>
        </w:tabs>
        <w:suppressAutoHyphens w:val="0"/>
        <w:ind w:left="0" w:firstLine="0"/>
        <w:jc w:val="both"/>
        <w:textAlignment w:val="auto"/>
      </w:pPr>
      <w:r>
        <w:rPr>
          <w:rFonts w:eastAsia="Calibri" w:cs="Times New Roman"/>
          <w:kern w:val="0"/>
          <w:sz w:val="18"/>
          <w:szCs w:val="18"/>
          <w:lang w:eastAsia="en-US" w:bidi="ar-SA"/>
        </w:rPr>
        <w:t xml:space="preserve">Новым Рождением в Архетипической Метагалактике количеством/качеством Ядер Огня Синтеза всех видов организации материи - </w:t>
      </w:r>
      <w:r>
        <w:rPr>
          <w:rFonts w:eastAsia="Calibri" w:cs="Times New Roman"/>
          <w:color w:val="FF0000"/>
          <w:kern w:val="0"/>
          <w:sz w:val="18"/>
          <w:szCs w:val="18"/>
          <w:lang w:eastAsia="en-US" w:bidi="ar-SA"/>
        </w:rPr>
        <w:t xml:space="preserve">281.474.976.710.656 </w:t>
      </w:r>
      <w:r>
        <w:rPr>
          <w:rFonts w:eastAsia="Calibri" w:cs="Times New Roman"/>
          <w:color w:val="C00000"/>
          <w:kern w:val="0"/>
          <w:sz w:val="18"/>
          <w:szCs w:val="18"/>
          <w:lang w:eastAsia="en-US" w:bidi="ar-SA"/>
        </w:rPr>
        <w:t>синтез-ивдиво-</w:t>
      </w:r>
      <w:proofErr w:type="spellStart"/>
      <w:r>
        <w:rPr>
          <w:rFonts w:eastAsia="Calibri" w:cs="Times New Roman"/>
          <w:color w:val="C00000"/>
          <w:kern w:val="0"/>
          <w:sz w:val="18"/>
          <w:szCs w:val="18"/>
          <w:lang w:eastAsia="en-US" w:bidi="ar-SA"/>
        </w:rPr>
        <w:t>октавностей</w:t>
      </w:r>
      <w:proofErr w:type="spellEnd"/>
      <w:r>
        <w:rPr>
          <w:rFonts w:eastAsia="Calibri" w:cs="Times New Roman"/>
          <w:color w:val="C00000"/>
          <w:kern w:val="0"/>
          <w:sz w:val="18"/>
          <w:szCs w:val="18"/>
          <w:lang w:eastAsia="en-US" w:bidi="ar-SA"/>
        </w:rPr>
        <w:t xml:space="preserve"> Си-ИВДИВО Метагалактики Бытия</w:t>
      </w:r>
    </w:p>
    <w:p w:rsidR="006A7339" w:rsidRDefault="00D40EBD">
      <w:pPr>
        <w:widowControl/>
        <w:numPr>
          <w:ilvl w:val="0"/>
          <w:numId w:val="2"/>
        </w:numPr>
        <w:tabs>
          <w:tab w:val="left" w:pos="284"/>
        </w:tabs>
        <w:suppressAutoHyphens w:val="0"/>
        <w:ind w:left="0" w:firstLine="0"/>
        <w:jc w:val="both"/>
        <w:textAlignment w:val="auto"/>
        <w:rPr>
          <w:rFonts w:eastAsia="Calibri" w:cs="Times New Roman"/>
          <w:kern w:val="0"/>
          <w:sz w:val="18"/>
          <w:szCs w:val="18"/>
          <w:lang w:eastAsia="en-US" w:bidi="ar-SA"/>
        </w:rPr>
      </w:pPr>
      <w:r>
        <w:rPr>
          <w:rFonts w:eastAsia="Calibri" w:cs="Times New Roman"/>
          <w:kern w:val="0"/>
          <w:sz w:val="18"/>
          <w:szCs w:val="18"/>
          <w:lang w:eastAsia="en-US" w:bidi="ar-SA"/>
        </w:rPr>
        <w:t>Базовыми 512 частями Человека А</w:t>
      </w:r>
      <w:r>
        <w:rPr>
          <w:rFonts w:eastAsia="Calibri" w:cs="Times New Roman"/>
          <w:kern w:val="0"/>
          <w:sz w:val="18"/>
          <w:szCs w:val="18"/>
          <w:lang w:eastAsia="en-US" w:bidi="ar-SA"/>
        </w:rPr>
        <w:t>рхетипической Метагалактики по первым 512 видам организации материи</w:t>
      </w:r>
    </w:p>
    <w:p w:rsidR="006A7339" w:rsidRDefault="00D40EBD">
      <w:pPr>
        <w:widowControl/>
        <w:numPr>
          <w:ilvl w:val="0"/>
          <w:numId w:val="2"/>
        </w:numPr>
        <w:tabs>
          <w:tab w:val="left" w:pos="284"/>
        </w:tabs>
        <w:suppressAutoHyphens w:val="0"/>
        <w:ind w:left="0" w:firstLine="0"/>
        <w:jc w:val="both"/>
        <w:textAlignment w:val="auto"/>
        <w:rPr>
          <w:rFonts w:eastAsia="Calibri" w:cs="Times New Roman"/>
          <w:kern w:val="0"/>
          <w:sz w:val="18"/>
          <w:szCs w:val="18"/>
          <w:lang w:eastAsia="en-US" w:bidi="ar-SA"/>
        </w:rPr>
      </w:pPr>
      <w:r>
        <w:rPr>
          <w:rFonts w:eastAsia="Calibri" w:cs="Times New Roman"/>
          <w:kern w:val="0"/>
          <w:sz w:val="18"/>
          <w:szCs w:val="18"/>
          <w:lang w:eastAsia="en-US" w:bidi="ar-SA"/>
        </w:rPr>
        <w:t>Цельными … частями Посвящённого Архетипической Метагалактики всем видам организации материи</w:t>
      </w:r>
    </w:p>
    <w:p w:rsidR="006A7339" w:rsidRDefault="00D40EBD">
      <w:pPr>
        <w:widowControl/>
        <w:numPr>
          <w:ilvl w:val="0"/>
          <w:numId w:val="2"/>
        </w:numPr>
        <w:tabs>
          <w:tab w:val="left" w:pos="284"/>
        </w:tabs>
        <w:suppressAutoHyphens w:val="0"/>
        <w:ind w:left="0" w:firstLine="0"/>
        <w:jc w:val="both"/>
        <w:textAlignment w:val="auto"/>
        <w:rPr>
          <w:rFonts w:eastAsia="Calibri" w:cs="Times New Roman"/>
          <w:kern w:val="0"/>
          <w:sz w:val="18"/>
          <w:szCs w:val="18"/>
          <w:lang w:eastAsia="en-US" w:bidi="ar-SA"/>
        </w:rPr>
      </w:pPr>
      <w:r>
        <w:rPr>
          <w:rFonts w:eastAsia="Calibri" w:cs="Times New Roman"/>
          <w:kern w:val="0"/>
          <w:sz w:val="18"/>
          <w:szCs w:val="18"/>
          <w:lang w:eastAsia="en-US" w:bidi="ar-SA"/>
        </w:rPr>
        <w:t>Телом Посвящённого/Служащего/Ипостаси/Учителя по идущему курсу синтеза цельных частей Архетипиче</w:t>
      </w:r>
      <w:r>
        <w:rPr>
          <w:rFonts w:eastAsia="Calibri" w:cs="Times New Roman"/>
          <w:kern w:val="0"/>
          <w:sz w:val="18"/>
          <w:szCs w:val="18"/>
          <w:lang w:eastAsia="en-US" w:bidi="ar-SA"/>
        </w:rPr>
        <w:t>ской Метагалактики</w:t>
      </w:r>
    </w:p>
    <w:p w:rsidR="006A7339" w:rsidRDefault="00D40EBD">
      <w:pPr>
        <w:widowControl/>
        <w:numPr>
          <w:ilvl w:val="0"/>
          <w:numId w:val="2"/>
        </w:numPr>
        <w:tabs>
          <w:tab w:val="left" w:pos="284"/>
        </w:tabs>
        <w:suppressAutoHyphens w:val="0"/>
        <w:ind w:left="0" w:firstLine="0"/>
        <w:jc w:val="both"/>
        <w:textAlignment w:val="auto"/>
        <w:rPr>
          <w:rFonts w:eastAsia="Calibri" w:cs="Times New Roman"/>
          <w:kern w:val="0"/>
          <w:sz w:val="18"/>
          <w:szCs w:val="18"/>
          <w:lang w:eastAsia="en-US" w:bidi="ar-SA"/>
        </w:rPr>
      </w:pPr>
      <w:r>
        <w:rPr>
          <w:rFonts w:eastAsia="Calibri" w:cs="Times New Roman"/>
          <w:kern w:val="0"/>
          <w:sz w:val="18"/>
          <w:szCs w:val="18"/>
          <w:lang w:eastAsia="en-US" w:bidi="ar-SA"/>
        </w:rPr>
        <w:t>Метагалактическими 512 частями Архетипической Метагалактики, по первым 512 видам организации материи следующей Архетипической Метагалактики</w:t>
      </w:r>
    </w:p>
    <w:p w:rsidR="006A7339" w:rsidRDefault="00D40EBD">
      <w:pPr>
        <w:widowControl/>
        <w:numPr>
          <w:ilvl w:val="0"/>
          <w:numId w:val="3"/>
        </w:numPr>
        <w:tabs>
          <w:tab w:val="left" w:pos="284"/>
        </w:tabs>
        <w:suppressAutoHyphens w:val="0"/>
        <w:ind w:left="0" w:firstLine="0"/>
        <w:jc w:val="both"/>
        <w:textAlignment w:val="auto"/>
        <w:rPr>
          <w:rFonts w:eastAsia="Calibri" w:cs="Times New Roman"/>
          <w:color w:val="0070C0"/>
          <w:kern w:val="0"/>
          <w:sz w:val="18"/>
          <w:szCs w:val="18"/>
          <w:lang w:eastAsia="en-US" w:bidi="ar-SA"/>
        </w:rPr>
      </w:pPr>
      <w:r>
        <w:rPr>
          <w:rFonts w:eastAsia="Calibri" w:cs="Times New Roman"/>
          <w:color w:val="0070C0"/>
          <w:kern w:val="0"/>
          <w:sz w:val="18"/>
          <w:szCs w:val="18"/>
          <w:lang w:eastAsia="en-US" w:bidi="ar-SA"/>
        </w:rPr>
        <w:t>Стяжание Компетентного Архетипической Метагалактики горизонтом номера Синтеза ИВО (вторая практик</w:t>
      </w:r>
      <w:r>
        <w:rPr>
          <w:rFonts w:eastAsia="Calibri" w:cs="Times New Roman"/>
          <w:color w:val="0070C0"/>
          <w:kern w:val="0"/>
          <w:sz w:val="18"/>
          <w:szCs w:val="18"/>
          <w:lang w:eastAsia="en-US" w:bidi="ar-SA"/>
        </w:rPr>
        <w:t>а по теме стяжания Мг):</w:t>
      </w:r>
    </w:p>
    <w:p w:rsidR="006A7339" w:rsidRDefault="00D40EBD">
      <w:pPr>
        <w:widowControl/>
        <w:numPr>
          <w:ilvl w:val="0"/>
          <w:numId w:val="4"/>
        </w:numPr>
        <w:tabs>
          <w:tab w:val="left" w:pos="284"/>
        </w:tabs>
        <w:suppressAutoHyphens w:val="0"/>
        <w:ind w:left="0" w:firstLine="0"/>
        <w:jc w:val="both"/>
        <w:textAlignment w:val="auto"/>
        <w:rPr>
          <w:rFonts w:eastAsia="Calibri" w:cs="Times New Roman"/>
          <w:kern w:val="0"/>
          <w:sz w:val="18"/>
          <w:szCs w:val="18"/>
          <w:lang w:eastAsia="en-US" w:bidi="ar-SA"/>
        </w:rPr>
      </w:pPr>
      <w:r>
        <w:rPr>
          <w:rFonts w:eastAsia="Calibri" w:cs="Times New Roman"/>
          <w:kern w:val="0"/>
          <w:sz w:val="18"/>
          <w:szCs w:val="18"/>
          <w:lang w:eastAsia="en-US" w:bidi="ar-SA"/>
        </w:rPr>
        <w:t>Наделение Ядром Синтеза и Частью АС Кут Хуми Архетипической Метагалактики Посвящённого/Служащего/Ипостаси/Учителя идущим курсом</w:t>
      </w:r>
    </w:p>
    <w:p w:rsidR="006A7339" w:rsidRDefault="00D40EBD">
      <w:pPr>
        <w:widowControl/>
        <w:numPr>
          <w:ilvl w:val="0"/>
          <w:numId w:val="4"/>
        </w:numPr>
        <w:tabs>
          <w:tab w:val="left" w:pos="284"/>
        </w:tabs>
        <w:suppressAutoHyphens w:val="0"/>
        <w:ind w:left="0" w:firstLine="0"/>
        <w:jc w:val="both"/>
        <w:textAlignment w:val="auto"/>
        <w:rPr>
          <w:rFonts w:eastAsia="Calibri" w:cs="Times New Roman"/>
          <w:kern w:val="0"/>
          <w:sz w:val="18"/>
          <w:szCs w:val="18"/>
          <w:lang w:eastAsia="en-US" w:bidi="ar-SA"/>
        </w:rPr>
      </w:pPr>
      <w:r>
        <w:rPr>
          <w:rFonts w:eastAsia="Calibri" w:cs="Times New Roman"/>
          <w:kern w:val="0"/>
          <w:sz w:val="18"/>
          <w:szCs w:val="18"/>
          <w:lang w:eastAsia="en-US" w:bidi="ar-SA"/>
        </w:rPr>
        <w:t>Наделение Ядром Огня и Частью Изначально Вышестоящего Отца Архетипической Метагалактики Посвящённого/Слу</w:t>
      </w:r>
      <w:r>
        <w:rPr>
          <w:rFonts w:eastAsia="Calibri" w:cs="Times New Roman"/>
          <w:kern w:val="0"/>
          <w:sz w:val="18"/>
          <w:szCs w:val="18"/>
          <w:lang w:eastAsia="en-US" w:bidi="ar-SA"/>
        </w:rPr>
        <w:t>жащего/Ипостаси/Учителя идущим курсом</w:t>
      </w:r>
    </w:p>
    <w:p w:rsidR="006A7339" w:rsidRDefault="00D40EBD">
      <w:pPr>
        <w:widowControl/>
        <w:numPr>
          <w:ilvl w:val="0"/>
          <w:numId w:val="4"/>
        </w:numPr>
        <w:tabs>
          <w:tab w:val="left" w:pos="284"/>
        </w:tabs>
        <w:suppressAutoHyphens w:val="0"/>
        <w:ind w:left="0" w:firstLine="0"/>
        <w:jc w:val="both"/>
        <w:textAlignment w:val="auto"/>
        <w:rPr>
          <w:rFonts w:eastAsia="Calibri" w:cs="Times New Roman"/>
          <w:kern w:val="0"/>
          <w:sz w:val="18"/>
          <w:szCs w:val="18"/>
          <w:lang w:eastAsia="en-US" w:bidi="ar-SA"/>
        </w:rPr>
      </w:pPr>
      <w:r>
        <w:rPr>
          <w:rFonts w:eastAsia="Calibri" w:cs="Times New Roman"/>
          <w:kern w:val="0"/>
          <w:sz w:val="18"/>
          <w:szCs w:val="18"/>
          <w:lang w:eastAsia="en-US" w:bidi="ar-SA"/>
        </w:rPr>
        <w:t>Трансляция всех имеющихся Компетенций каждого в Архетипическую Метагалактику</w:t>
      </w:r>
    </w:p>
    <w:p w:rsidR="006A7339" w:rsidRDefault="00D40EBD">
      <w:pPr>
        <w:widowControl/>
        <w:numPr>
          <w:ilvl w:val="0"/>
          <w:numId w:val="4"/>
        </w:numPr>
        <w:tabs>
          <w:tab w:val="left" w:pos="284"/>
        </w:tabs>
        <w:suppressAutoHyphens w:val="0"/>
        <w:ind w:left="0" w:firstLine="0"/>
        <w:jc w:val="both"/>
        <w:textAlignment w:val="auto"/>
        <w:rPr>
          <w:rFonts w:eastAsia="Calibri" w:cs="Times New Roman"/>
          <w:kern w:val="0"/>
          <w:sz w:val="18"/>
          <w:szCs w:val="18"/>
          <w:lang w:eastAsia="en-US" w:bidi="ar-SA"/>
        </w:rPr>
      </w:pPr>
      <w:r>
        <w:rPr>
          <w:rFonts w:eastAsia="Calibri" w:cs="Times New Roman"/>
          <w:kern w:val="0"/>
          <w:sz w:val="18"/>
          <w:szCs w:val="18"/>
          <w:lang w:eastAsia="en-US" w:bidi="ar-SA"/>
        </w:rPr>
        <w:t>Трансляция 4 ИВДИВО-зданий каждого (частного и трёх мировых) в Архетипическую Метагалактику</w:t>
      </w:r>
    </w:p>
    <w:p w:rsidR="006A7339" w:rsidRDefault="00D40EBD">
      <w:pPr>
        <w:widowControl/>
        <w:numPr>
          <w:ilvl w:val="0"/>
          <w:numId w:val="4"/>
        </w:numPr>
        <w:tabs>
          <w:tab w:val="left" w:pos="284"/>
        </w:tabs>
        <w:suppressAutoHyphens w:val="0"/>
        <w:ind w:left="0" w:firstLine="0"/>
        <w:jc w:val="both"/>
        <w:textAlignment w:val="auto"/>
        <w:rPr>
          <w:rFonts w:eastAsia="Calibri" w:cs="Times New Roman"/>
          <w:kern w:val="0"/>
          <w:sz w:val="18"/>
          <w:szCs w:val="18"/>
          <w:lang w:eastAsia="en-US" w:bidi="ar-SA"/>
        </w:rPr>
      </w:pPr>
      <w:r>
        <w:rPr>
          <w:rFonts w:eastAsia="Calibri" w:cs="Times New Roman"/>
          <w:kern w:val="0"/>
          <w:sz w:val="18"/>
          <w:szCs w:val="18"/>
          <w:lang w:eastAsia="en-US" w:bidi="ar-SA"/>
        </w:rPr>
        <w:t>Наделение 3 жизнями: Человека, Компетентного и По</w:t>
      </w:r>
      <w:r>
        <w:rPr>
          <w:rFonts w:eastAsia="Calibri" w:cs="Times New Roman"/>
          <w:kern w:val="0"/>
          <w:sz w:val="18"/>
          <w:szCs w:val="18"/>
          <w:lang w:eastAsia="en-US" w:bidi="ar-SA"/>
        </w:rPr>
        <w:t>лномочного ракурсом достигнутой Антропности, Потенциала, Ученичества, Компетентности и Полномочности в Архетипическую Метагалактику</w:t>
      </w:r>
    </w:p>
    <w:p w:rsidR="006A7339" w:rsidRDefault="00D40EBD">
      <w:pPr>
        <w:widowControl/>
        <w:numPr>
          <w:ilvl w:val="0"/>
          <w:numId w:val="5"/>
        </w:numPr>
        <w:tabs>
          <w:tab w:val="left" w:pos="284"/>
        </w:tabs>
        <w:suppressAutoHyphens w:val="0"/>
        <w:ind w:left="0" w:firstLine="0"/>
        <w:jc w:val="both"/>
        <w:textAlignment w:val="auto"/>
      </w:pPr>
      <w:r>
        <w:rPr>
          <w:rFonts w:eastAsia="Calibri" w:cs="Times New Roman"/>
          <w:color w:val="0070C0"/>
          <w:kern w:val="0"/>
          <w:sz w:val="18"/>
          <w:szCs w:val="18"/>
          <w:lang w:eastAsia="en-US" w:bidi="ar-SA"/>
        </w:rPr>
        <w:t xml:space="preserve">Стяжание </w:t>
      </w:r>
      <w:r>
        <w:rPr>
          <w:rFonts w:eastAsia="Calibri" w:cs="Times New Roman"/>
          <w:color w:val="FF0000"/>
          <w:kern w:val="0"/>
          <w:sz w:val="18"/>
          <w:szCs w:val="18"/>
          <w:lang w:eastAsia="en-US" w:bidi="ar-SA"/>
        </w:rPr>
        <w:t xml:space="preserve">70.368.744.177.664 </w:t>
      </w:r>
      <w:r>
        <w:rPr>
          <w:rFonts w:eastAsia="Calibri" w:cs="Times New Roman"/>
          <w:color w:val="0070C0"/>
          <w:kern w:val="0"/>
          <w:sz w:val="18"/>
          <w:szCs w:val="18"/>
          <w:lang w:eastAsia="en-US" w:bidi="ar-SA"/>
        </w:rPr>
        <w:t xml:space="preserve">Ипостасных, </w:t>
      </w:r>
      <w:r>
        <w:rPr>
          <w:rFonts w:eastAsia="Calibri" w:cs="Times New Roman"/>
          <w:color w:val="FF0000"/>
          <w:kern w:val="0"/>
          <w:sz w:val="18"/>
          <w:szCs w:val="18"/>
          <w:lang w:eastAsia="en-US" w:bidi="ar-SA"/>
        </w:rPr>
        <w:t xml:space="preserve">70.368.744.177.664 </w:t>
      </w:r>
      <w:r>
        <w:rPr>
          <w:rFonts w:eastAsia="Calibri" w:cs="Times New Roman"/>
          <w:color w:val="0070C0"/>
          <w:kern w:val="0"/>
          <w:sz w:val="18"/>
          <w:szCs w:val="18"/>
          <w:lang w:eastAsia="en-US" w:bidi="ar-SA"/>
        </w:rPr>
        <w:t xml:space="preserve">Трансвизорных и </w:t>
      </w:r>
      <w:r>
        <w:rPr>
          <w:rFonts w:eastAsia="Calibri" w:cs="Times New Roman"/>
          <w:color w:val="FF0000"/>
          <w:kern w:val="0"/>
          <w:sz w:val="18"/>
          <w:szCs w:val="18"/>
          <w:lang w:eastAsia="en-US" w:bidi="ar-SA"/>
        </w:rPr>
        <w:t xml:space="preserve">70.368.744.177.664 </w:t>
      </w:r>
      <w:r>
        <w:rPr>
          <w:rFonts w:eastAsia="Calibri" w:cs="Times New Roman"/>
          <w:color w:val="0070C0"/>
          <w:kern w:val="0"/>
          <w:sz w:val="18"/>
          <w:szCs w:val="18"/>
          <w:lang w:eastAsia="en-US" w:bidi="ar-SA"/>
        </w:rPr>
        <w:t>Синтезтел каждого в Архетипич</w:t>
      </w:r>
      <w:r>
        <w:rPr>
          <w:rFonts w:eastAsia="Calibri" w:cs="Times New Roman"/>
          <w:color w:val="0070C0"/>
          <w:kern w:val="0"/>
          <w:sz w:val="18"/>
          <w:szCs w:val="18"/>
          <w:lang w:eastAsia="en-US" w:bidi="ar-SA"/>
        </w:rPr>
        <w:t>еской Метагалактике взрастанием Огня, Духа, Света и Энергии с заселением Отец-Человек-Землянами с фиксацией физического мира данной реализации физически.</w:t>
      </w:r>
    </w:p>
    <w:p w:rsidR="006A7339" w:rsidRDefault="00D40EBD">
      <w:pPr>
        <w:widowControl/>
        <w:numPr>
          <w:ilvl w:val="0"/>
          <w:numId w:val="1"/>
        </w:numPr>
        <w:tabs>
          <w:tab w:val="left" w:pos="284"/>
        </w:tabs>
        <w:suppressAutoHyphens w:val="0"/>
        <w:ind w:left="0" w:firstLine="0"/>
        <w:jc w:val="both"/>
        <w:textAlignment w:val="auto"/>
        <w:rPr>
          <w:rFonts w:eastAsia="Calibri" w:cs="Times New Roman"/>
          <w:color w:val="002060"/>
          <w:kern w:val="0"/>
          <w:sz w:val="18"/>
          <w:szCs w:val="18"/>
          <w:lang w:eastAsia="en-US" w:bidi="ar-SA"/>
        </w:rPr>
      </w:pPr>
      <w:r>
        <w:rPr>
          <w:rFonts w:eastAsia="Calibri" w:cs="Times New Roman"/>
          <w:color w:val="002060"/>
          <w:kern w:val="0"/>
          <w:sz w:val="18"/>
          <w:szCs w:val="18"/>
          <w:lang w:eastAsia="en-US" w:bidi="ar-SA"/>
        </w:rPr>
        <w:t>Стяжание Синтезирования и Творения семи Частей ИВО каждого текущего Синтеза ИВО</w:t>
      </w:r>
    </w:p>
    <w:p w:rsidR="006A7339" w:rsidRDefault="00D40EBD">
      <w:pPr>
        <w:widowControl/>
        <w:numPr>
          <w:ilvl w:val="0"/>
          <w:numId w:val="1"/>
        </w:numPr>
        <w:tabs>
          <w:tab w:val="left" w:pos="284"/>
        </w:tabs>
        <w:suppressAutoHyphens w:val="0"/>
        <w:ind w:left="0" w:firstLine="0"/>
        <w:jc w:val="both"/>
        <w:textAlignment w:val="auto"/>
        <w:rPr>
          <w:rFonts w:eastAsia="Calibri" w:cs="Times New Roman"/>
          <w:color w:val="002060"/>
          <w:kern w:val="0"/>
          <w:sz w:val="18"/>
          <w:szCs w:val="18"/>
          <w:lang w:eastAsia="en-US" w:bidi="ar-SA"/>
        </w:rPr>
      </w:pPr>
      <w:r>
        <w:rPr>
          <w:rFonts w:eastAsia="Calibri" w:cs="Times New Roman"/>
          <w:color w:val="002060"/>
          <w:kern w:val="0"/>
          <w:sz w:val="18"/>
          <w:szCs w:val="18"/>
          <w:lang w:eastAsia="en-US" w:bidi="ar-SA"/>
        </w:rPr>
        <w:t xml:space="preserve">Четверица Внутренней </w:t>
      </w:r>
      <w:r>
        <w:rPr>
          <w:rFonts w:eastAsia="Calibri" w:cs="Times New Roman"/>
          <w:color w:val="002060"/>
          <w:kern w:val="0"/>
          <w:sz w:val="18"/>
          <w:szCs w:val="18"/>
          <w:lang w:eastAsia="en-US" w:bidi="ar-SA"/>
        </w:rPr>
        <w:t>Философии каждого Архетипической Метагалактикой</w:t>
      </w:r>
    </w:p>
    <w:p w:rsidR="006A7339" w:rsidRDefault="00D40EBD">
      <w:pPr>
        <w:widowControl/>
        <w:numPr>
          <w:ilvl w:val="0"/>
          <w:numId w:val="1"/>
        </w:numPr>
        <w:tabs>
          <w:tab w:val="left" w:pos="284"/>
        </w:tabs>
        <w:suppressAutoHyphens w:val="0"/>
        <w:ind w:left="0" w:firstLine="0"/>
        <w:jc w:val="both"/>
        <w:textAlignment w:val="auto"/>
        <w:rPr>
          <w:rFonts w:eastAsia="Calibri" w:cs="Times New Roman"/>
          <w:color w:val="002060"/>
          <w:kern w:val="0"/>
          <w:sz w:val="18"/>
          <w:szCs w:val="18"/>
          <w:lang w:eastAsia="en-US" w:bidi="ar-SA"/>
        </w:rPr>
      </w:pPr>
      <w:r>
        <w:rPr>
          <w:rFonts w:eastAsia="Calibri" w:cs="Times New Roman"/>
          <w:color w:val="002060"/>
          <w:kern w:val="0"/>
          <w:sz w:val="18"/>
          <w:szCs w:val="18"/>
          <w:lang w:eastAsia="en-US" w:bidi="ar-SA"/>
        </w:rPr>
        <w:t>Явление ИВА ИВО и семи Аватаров ИВА ИВО текущего Синтеза ИВО</w:t>
      </w:r>
    </w:p>
    <w:p w:rsidR="006A7339" w:rsidRDefault="00D40EBD">
      <w:pPr>
        <w:widowControl/>
        <w:numPr>
          <w:ilvl w:val="0"/>
          <w:numId w:val="1"/>
        </w:numPr>
        <w:tabs>
          <w:tab w:val="left" w:pos="284"/>
        </w:tabs>
        <w:suppressAutoHyphens w:val="0"/>
        <w:ind w:left="0" w:firstLine="0"/>
        <w:jc w:val="both"/>
        <w:textAlignment w:val="auto"/>
        <w:rPr>
          <w:rFonts w:eastAsia="Calibri" w:cs="Times New Roman"/>
          <w:color w:val="002060"/>
          <w:kern w:val="0"/>
          <w:sz w:val="18"/>
          <w:szCs w:val="18"/>
          <w:lang w:eastAsia="en-US" w:bidi="ar-SA"/>
        </w:rPr>
      </w:pPr>
      <w:r>
        <w:rPr>
          <w:rFonts w:eastAsia="Calibri" w:cs="Times New Roman"/>
          <w:color w:val="002060"/>
          <w:kern w:val="0"/>
          <w:sz w:val="18"/>
          <w:szCs w:val="18"/>
          <w:lang w:eastAsia="en-US" w:bidi="ar-SA"/>
        </w:rPr>
        <w:t>ИВДИВО-разработка 16-ного ракурса Антропности горизонта текущего синтеза ИВО</w:t>
      </w:r>
    </w:p>
    <w:p w:rsidR="006A7339" w:rsidRDefault="00D40EBD">
      <w:pPr>
        <w:widowControl/>
        <w:numPr>
          <w:ilvl w:val="0"/>
          <w:numId w:val="1"/>
        </w:numPr>
        <w:tabs>
          <w:tab w:val="left" w:pos="284"/>
        </w:tabs>
        <w:suppressAutoHyphens w:val="0"/>
        <w:ind w:left="0" w:firstLine="0"/>
        <w:jc w:val="both"/>
        <w:textAlignment w:val="auto"/>
        <w:rPr>
          <w:rFonts w:eastAsia="Calibri" w:cs="Times New Roman"/>
          <w:color w:val="002060"/>
          <w:kern w:val="0"/>
          <w:sz w:val="18"/>
          <w:szCs w:val="18"/>
          <w:lang w:eastAsia="en-US" w:bidi="ar-SA"/>
        </w:rPr>
      </w:pPr>
      <w:r>
        <w:rPr>
          <w:rFonts w:eastAsia="Calibri" w:cs="Times New Roman"/>
          <w:color w:val="002060"/>
          <w:kern w:val="0"/>
          <w:sz w:val="18"/>
          <w:szCs w:val="18"/>
          <w:lang w:eastAsia="en-US" w:bidi="ar-SA"/>
        </w:rPr>
        <w:t xml:space="preserve">ИВДИВО-развитие 16-ного ракурса деятельности </w:t>
      </w:r>
      <w:proofErr w:type="spellStart"/>
      <w:r>
        <w:rPr>
          <w:rFonts w:eastAsia="Calibri" w:cs="Times New Roman"/>
          <w:color w:val="002060"/>
          <w:kern w:val="0"/>
          <w:sz w:val="18"/>
          <w:szCs w:val="18"/>
          <w:lang w:eastAsia="en-US" w:bidi="ar-SA"/>
        </w:rPr>
        <w:t>антропностью</w:t>
      </w:r>
      <w:proofErr w:type="spellEnd"/>
      <w:r>
        <w:rPr>
          <w:rFonts w:eastAsia="Calibri" w:cs="Times New Roman"/>
          <w:color w:val="002060"/>
          <w:kern w:val="0"/>
          <w:sz w:val="18"/>
          <w:szCs w:val="18"/>
          <w:lang w:eastAsia="en-US" w:bidi="ar-SA"/>
        </w:rPr>
        <w:t xml:space="preserve"> горизонта те</w:t>
      </w:r>
      <w:r>
        <w:rPr>
          <w:rFonts w:eastAsia="Calibri" w:cs="Times New Roman"/>
          <w:color w:val="002060"/>
          <w:kern w:val="0"/>
          <w:sz w:val="18"/>
          <w:szCs w:val="18"/>
          <w:lang w:eastAsia="en-US" w:bidi="ar-SA"/>
        </w:rPr>
        <w:t>кущего синтеза ИВО</w:t>
      </w:r>
    </w:p>
    <w:p w:rsidR="006A7339" w:rsidRDefault="00D40EBD">
      <w:pPr>
        <w:widowControl/>
        <w:numPr>
          <w:ilvl w:val="0"/>
          <w:numId w:val="1"/>
        </w:numPr>
        <w:tabs>
          <w:tab w:val="left" w:pos="284"/>
        </w:tabs>
        <w:suppressAutoHyphens w:val="0"/>
        <w:ind w:left="0" w:firstLine="0"/>
        <w:jc w:val="both"/>
        <w:textAlignment w:val="auto"/>
        <w:rPr>
          <w:rFonts w:eastAsia="Calibri" w:cs="Times New Roman"/>
          <w:color w:val="002060"/>
          <w:kern w:val="0"/>
          <w:sz w:val="18"/>
          <w:szCs w:val="18"/>
          <w:lang w:eastAsia="en-US" w:bidi="ar-SA"/>
        </w:rPr>
      </w:pPr>
      <w:r>
        <w:rPr>
          <w:rFonts w:eastAsia="Calibri" w:cs="Times New Roman"/>
          <w:color w:val="002060"/>
          <w:kern w:val="0"/>
          <w:sz w:val="18"/>
          <w:szCs w:val="18"/>
          <w:lang w:eastAsia="en-US" w:bidi="ar-SA"/>
        </w:rPr>
        <w:t>Стяжание Станцы, Абсолюта, Пути, Эталона, Тезы, Стати и Синтеза степени реализации текущего Синтеза ИВО</w:t>
      </w:r>
    </w:p>
    <w:p w:rsidR="006A7339" w:rsidRDefault="00D40EBD">
      <w:pPr>
        <w:widowControl/>
        <w:numPr>
          <w:ilvl w:val="0"/>
          <w:numId w:val="1"/>
        </w:numPr>
        <w:tabs>
          <w:tab w:val="left" w:pos="284"/>
        </w:tabs>
        <w:suppressAutoHyphens w:val="0"/>
        <w:ind w:left="0" w:firstLine="0"/>
        <w:jc w:val="both"/>
        <w:textAlignment w:val="auto"/>
        <w:rPr>
          <w:rFonts w:eastAsia="Calibri" w:cs="Times New Roman"/>
          <w:color w:val="002060"/>
          <w:kern w:val="0"/>
          <w:sz w:val="18"/>
          <w:szCs w:val="18"/>
          <w:lang w:eastAsia="en-US" w:bidi="ar-SA"/>
        </w:rPr>
      </w:pPr>
      <w:r>
        <w:rPr>
          <w:rFonts w:eastAsia="Calibri" w:cs="Times New Roman"/>
          <w:color w:val="002060"/>
          <w:kern w:val="0"/>
          <w:sz w:val="18"/>
          <w:szCs w:val="18"/>
          <w:lang w:eastAsia="en-US" w:bidi="ar-SA"/>
        </w:rPr>
        <w:t>Стяжание Совершенной Части каждого 16-ного ракурса Антропности горизонта текущего синтеза ИВО</w:t>
      </w:r>
    </w:p>
    <w:p w:rsidR="006A7339" w:rsidRDefault="00D40EBD">
      <w:pPr>
        <w:widowControl/>
        <w:numPr>
          <w:ilvl w:val="0"/>
          <w:numId w:val="1"/>
        </w:numPr>
        <w:tabs>
          <w:tab w:val="left" w:pos="284"/>
        </w:tabs>
        <w:suppressAutoHyphens w:val="0"/>
        <w:ind w:left="0" w:firstLine="0"/>
        <w:jc w:val="both"/>
        <w:textAlignment w:val="auto"/>
        <w:rPr>
          <w:rFonts w:eastAsia="Calibri" w:cs="Times New Roman"/>
          <w:color w:val="002060"/>
          <w:kern w:val="0"/>
          <w:sz w:val="18"/>
          <w:szCs w:val="18"/>
          <w:lang w:eastAsia="en-US" w:bidi="ar-SA"/>
        </w:rPr>
      </w:pPr>
      <w:r>
        <w:rPr>
          <w:rFonts w:eastAsia="Calibri" w:cs="Times New Roman"/>
          <w:color w:val="002060"/>
          <w:kern w:val="0"/>
          <w:sz w:val="18"/>
          <w:szCs w:val="18"/>
          <w:lang w:eastAsia="en-US" w:bidi="ar-SA"/>
        </w:rPr>
        <w:t>Стяжание Сердца - уровня Совершенного С</w:t>
      </w:r>
      <w:r>
        <w:rPr>
          <w:rFonts w:eastAsia="Calibri" w:cs="Times New Roman"/>
          <w:color w:val="002060"/>
          <w:kern w:val="0"/>
          <w:sz w:val="18"/>
          <w:szCs w:val="18"/>
          <w:lang w:eastAsia="en-US" w:bidi="ar-SA"/>
        </w:rPr>
        <w:t>ердца каждого 16-ного ракурса Антропности горизонта текущего синтеза ИВО</w:t>
      </w:r>
    </w:p>
    <w:p w:rsidR="006A7339" w:rsidRDefault="00D40EBD">
      <w:pPr>
        <w:widowControl/>
        <w:numPr>
          <w:ilvl w:val="0"/>
          <w:numId w:val="1"/>
        </w:numPr>
        <w:tabs>
          <w:tab w:val="left" w:pos="284"/>
        </w:tabs>
        <w:suppressAutoHyphens w:val="0"/>
        <w:ind w:left="0" w:firstLine="0"/>
        <w:jc w:val="both"/>
        <w:textAlignment w:val="auto"/>
      </w:pPr>
      <w:r>
        <w:rPr>
          <w:rFonts w:eastAsia="Calibri" w:cs="Times New Roman"/>
          <w:color w:val="002060"/>
          <w:kern w:val="0"/>
          <w:sz w:val="18"/>
          <w:szCs w:val="18"/>
          <w:lang w:eastAsia="en-US" w:bidi="ar-SA"/>
        </w:rPr>
        <w:t xml:space="preserve">Темы устоявшейся реализации: ИВДИВО ИВО (решением ИВАС КХ и </w:t>
      </w:r>
      <w:proofErr w:type="spellStart"/>
      <w:r>
        <w:rPr>
          <w:rFonts w:eastAsia="Calibri" w:cs="Times New Roman"/>
          <w:color w:val="002060"/>
          <w:kern w:val="0"/>
          <w:sz w:val="18"/>
          <w:szCs w:val="18"/>
          <w:lang w:eastAsia="en-US" w:bidi="ar-SA"/>
        </w:rPr>
        <w:t>ВлСи</w:t>
      </w:r>
      <w:proofErr w:type="spellEnd"/>
      <w:r>
        <w:rPr>
          <w:rFonts w:eastAsia="Calibri" w:cs="Times New Roman"/>
          <w:color w:val="002060"/>
          <w:kern w:val="0"/>
          <w:sz w:val="18"/>
          <w:szCs w:val="18"/>
          <w:lang w:eastAsia="en-US" w:bidi="ar-SA"/>
        </w:rPr>
        <w:t xml:space="preserve">): </w:t>
      </w:r>
      <w:r>
        <w:rPr>
          <w:rFonts w:eastAsia="Calibri" w:cs="Times New Roman"/>
          <w:b/>
          <w:bCs/>
          <w:color w:val="002060"/>
          <w:kern w:val="0"/>
          <w:sz w:val="18"/>
          <w:szCs w:val="18"/>
          <w:lang w:eastAsia="en-US" w:bidi="ar-SA"/>
        </w:rPr>
        <w:t>Эманация ИВО</w:t>
      </w:r>
      <w:r>
        <w:rPr>
          <w:rFonts w:eastAsia="Calibri" w:cs="Times New Roman"/>
          <w:color w:val="002060"/>
          <w:kern w:val="0"/>
          <w:sz w:val="18"/>
          <w:szCs w:val="18"/>
          <w:lang w:eastAsia="en-US" w:bidi="ar-SA"/>
        </w:rPr>
        <w:t>.</w:t>
      </w:r>
      <w:r>
        <w:rPr>
          <w:rFonts w:eastAsia="Calibri" w:cs="Times New Roman"/>
          <w:b/>
          <w:bCs/>
          <w:color w:val="002060"/>
          <w:kern w:val="0"/>
          <w:sz w:val="18"/>
          <w:szCs w:val="18"/>
          <w:lang w:eastAsia="en-US" w:bidi="ar-SA"/>
        </w:rPr>
        <w:t xml:space="preserve"> Частный ОМП ИВДИВО-План Синтеза Отец-Человек-Субъекта ИВО.</w:t>
      </w:r>
    </w:p>
    <w:p w:rsidR="006A7339" w:rsidRDefault="00D40EBD">
      <w:pPr>
        <w:widowControl/>
        <w:numPr>
          <w:ilvl w:val="0"/>
          <w:numId w:val="1"/>
        </w:numPr>
        <w:tabs>
          <w:tab w:val="left" w:pos="284"/>
        </w:tabs>
        <w:suppressAutoHyphens w:val="0"/>
        <w:ind w:left="0" w:firstLine="0"/>
        <w:jc w:val="both"/>
        <w:textAlignment w:val="auto"/>
        <w:rPr>
          <w:rFonts w:eastAsia="Calibri" w:cs="Times New Roman"/>
          <w:color w:val="002060"/>
          <w:kern w:val="0"/>
          <w:sz w:val="18"/>
          <w:szCs w:val="18"/>
          <w:lang w:eastAsia="en-US" w:bidi="ar-SA"/>
        </w:rPr>
      </w:pPr>
      <w:r>
        <w:rPr>
          <w:rFonts w:eastAsia="Calibri" w:cs="Times New Roman"/>
          <w:color w:val="002060"/>
          <w:kern w:val="0"/>
          <w:sz w:val="18"/>
          <w:szCs w:val="18"/>
          <w:lang w:eastAsia="en-US" w:bidi="ar-SA"/>
        </w:rPr>
        <w:t>Семь Планов Синтеза ИВО семь Частей горизон</w:t>
      </w:r>
      <w:r>
        <w:rPr>
          <w:rFonts w:eastAsia="Calibri" w:cs="Times New Roman"/>
          <w:color w:val="002060"/>
          <w:kern w:val="0"/>
          <w:sz w:val="18"/>
          <w:szCs w:val="18"/>
          <w:lang w:eastAsia="en-US" w:bidi="ar-SA"/>
        </w:rPr>
        <w:t>та текущего синтеза ИВО</w:t>
      </w:r>
    </w:p>
    <w:p w:rsidR="006A7339" w:rsidRDefault="00D40EBD">
      <w:pPr>
        <w:widowControl/>
        <w:numPr>
          <w:ilvl w:val="0"/>
          <w:numId w:val="1"/>
        </w:numPr>
        <w:tabs>
          <w:tab w:val="left" w:pos="284"/>
        </w:tabs>
        <w:suppressAutoHyphens w:val="0"/>
        <w:ind w:left="0" w:firstLine="0"/>
        <w:jc w:val="both"/>
        <w:textAlignment w:val="auto"/>
      </w:pPr>
      <w:r>
        <w:rPr>
          <w:rFonts w:eastAsia="Calibri" w:cs="Times New Roman"/>
          <w:color w:val="002060"/>
          <w:kern w:val="0"/>
          <w:sz w:val="18"/>
          <w:szCs w:val="18"/>
          <w:lang w:eastAsia="en-US" w:bidi="ar-SA"/>
        </w:rPr>
        <w:t>Три книги Парадигмы Жизни Человека, Компетентного и Полномочного ракурсом достигнутой Антропности, Потенциала, Ученичества, разработанности Частей Человека, синтеза Компетентности и цельного синтеза Полномочности в Архетипической Ме</w:t>
      </w:r>
      <w:r>
        <w:rPr>
          <w:rFonts w:eastAsia="Calibri" w:cs="Times New Roman"/>
          <w:color w:val="002060"/>
          <w:kern w:val="0"/>
          <w:sz w:val="18"/>
          <w:szCs w:val="18"/>
          <w:lang w:eastAsia="en-US" w:bidi="ar-SA"/>
        </w:rPr>
        <w:t>тагалактике</w:t>
      </w:r>
    </w:p>
    <w:p w:rsidR="006A7339" w:rsidRDefault="00D40EBD">
      <w:pPr>
        <w:widowControl/>
        <w:numPr>
          <w:ilvl w:val="0"/>
          <w:numId w:val="1"/>
        </w:numPr>
        <w:tabs>
          <w:tab w:val="left" w:pos="284"/>
        </w:tabs>
        <w:suppressAutoHyphens w:val="0"/>
        <w:ind w:left="0" w:firstLine="0"/>
        <w:jc w:val="both"/>
        <w:textAlignment w:val="auto"/>
      </w:pPr>
      <w:r>
        <w:rPr>
          <w:rFonts w:eastAsia="Calibri" w:cs="Times New Roman"/>
          <w:color w:val="002060"/>
          <w:kern w:val="0"/>
          <w:sz w:val="18"/>
          <w:szCs w:val="18"/>
          <w:lang w:eastAsia="en-US" w:bidi="ar-SA"/>
        </w:rPr>
        <w:t>Лично-ориентированный синтез Большого Космоса Позиции Наблюдателя и Антропного принципа</w:t>
      </w:r>
    </w:p>
    <w:p w:rsidR="006A7339" w:rsidRDefault="00D40EBD">
      <w:pPr>
        <w:widowControl/>
        <w:numPr>
          <w:ilvl w:val="0"/>
          <w:numId w:val="1"/>
        </w:numPr>
        <w:tabs>
          <w:tab w:val="left" w:pos="284"/>
        </w:tabs>
        <w:suppressAutoHyphens w:val="0"/>
        <w:ind w:left="0" w:firstLine="0"/>
        <w:jc w:val="both"/>
        <w:textAlignment w:val="auto"/>
      </w:pPr>
      <w:r>
        <w:rPr>
          <w:rFonts w:eastAsia="Calibri" w:cs="Times New Roman"/>
          <w:color w:val="002060"/>
          <w:kern w:val="0"/>
          <w:sz w:val="18"/>
          <w:szCs w:val="18"/>
          <w:lang w:eastAsia="en-US" w:bidi="ar-SA"/>
        </w:rPr>
        <w:t>2 ИВДИВО-Метагалактический/2 Метагалактический/2 ИВДИВО-</w:t>
      </w:r>
      <w:proofErr w:type="spellStart"/>
      <w:r>
        <w:rPr>
          <w:rFonts w:eastAsia="Calibri" w:cs="Times New Roman"/>
          <w:color w:val="002060"/>
          <w:kern w:val="0"/>
          <w:sz w:val="18"/>
          <w:szCs w:val="18"/>
          <w:lang w:eastAsia="en-US" w:bidi="ar-SA"/>
        </w:rPr>
        <w:t>метапланетарный</w:t>
      </w:r>
      <w:proofErr w:type="spellEnd"/>
      <w:r>
        <w:rPr>
          <w:rFonts w:eastAsia="Calibri" w:cs="Times New Roman"/>
          <w:color w:val="002060"/>
          <w:kern w:val="0"/>
          <w:sz w:val="18"/>
          <w:szCs w:val="18"/>
          <w:lang w:eastAsia="en-US" w:bidi="ar-SA"/>
        </w:rPr>
        <w:t xml:space="preserve">/2 </w:t>
      </w:r>
      <w:proofErr w:type="spellStart"/>
      <w:r>
        <w:rPr>
          <w:rFonts w:eastAsia="Calibri" w:cs="Times New Roman"/>
          <w:color w:val="002060"/>
          <w:kern w:val="0"/>
          <w:sz w:val="18"/>
          <w:szCs w:val="18"/>
          <w:lang w:eastAsia="en-US" w:bidi="ar-SA"/>
        </w:rPr>
        <w:t>Метапланетарный</w:t>
      </w:r>
      <w:proofErr w:type="spellEnd"/>
      <w:r>
        <w:rPr>
          <w:rFonts w:eastAsia="Calibri" w:cs="Times New Roman"/>
          <w:color w:val="002060"/>
          <w:kern w:val="0"/>
          <w:sz w:val="18"/>
          <w:szCs w:val="18"/>
          <w:lang w:eastAsia="en-US" w:bidi="ar-SA"/>
        </w:rPr>
        <w:t xml:space="preserve"> Статус/Начала Синтеза Изначально Вышестоящего Отца</w:t>
      </w:r>
    </w:p>
    <w:p w:rsidR="006A7339" w:rsidRDefault="00D40EBD">
      <w:pPr>
        <w:widowControl/>
        <w:tabs>
          <w:tab w:val="left" w:pos="284"/>
        </w:tabs>
        <w:suppressAutoHyphens w:val="0"/>
        <w:jc w:val="both"/>
        <w:textAlignment w:val="auto"/>
      </w:pPr>
      <w:r>
        <w:rPr>
          <w:rFonts w:eastAsia="Calibri" w:cs="Times New Roman"/>
          <w:b/>
          <w:color w:val="FF0000"/>
          <w:kern w:val="0"/>
          <w:sz w:val="18"/>
          <w:szCs w:val="18"/>
          <w:lang w:eastAsia="en-US" w:bidi="ar-SA"/>
        </w:rPr>
        <w:t>914/402.</w:t>
      </w:r>
      <w:r>
        <w:rPr>
          <w:rFonts w:eastAsia="Calibri" w:cs="Times New Roman"/>
          <w:color w:val="FF0000"/>
          <w:kern w:val="0"/>
          <w:sz w:val="18"/>
          <w:szCs w:val="18"/>
          <w:lang w:eastAsia="en-US" w:bidi="ar-SA"/>
        </w:rPr>
        <w:t xml:space="preserve"> </w:t>
      </w:r>
      <w:bookmarkStart w:id="1" w:name="_Hlk54173486"/>
      <w:r>
        <w:rPr>
          <w:rFonts w:eastAsia="Calibri" w:cs="Times New Roman"/>
          <w:color w:val="FF0000"/>
          <w:kern w:val="0"/>
          <w:sz w:val="18"/>
          <w:szCs w:val="18"/>
          <w:lang w:eastAsia="en-US" w:bidi="ar-SA"/>
        </w:rPr>
        <w:t>Изнача</w:t>
      </w:r>
      <w:r>
        <w:rPr>
          <w:rFonts w:eastAsia="Calibri" w:cs="Times New Roman"/>
          <w:color w:val="FF0000"/>
          <w:kern w:val="0"/>
          <w:sz w:val="18"/>
          <w:szCs w:val="18"/>
          <w:lang w:eastAsia="en-US" w:bidi="ar-SA"/>
        </w:rPr>
        <w:t>льно Вышестоящий Аватар Синтеза Изначально Вышестоящего Отца</w:t>
      </w:r>
      <w:r>
        <w:rPr>
          <w:rFonts w:eastAsia="Calibri" w:cs="Times New Roman"/>
          <w:kern w:val="0"/>
          <w:sz w:val="18"/>
          <w:szCs w:val="18"/>
          <w:lang w:eastAsia="en-US" w:bidi="ar-SA"/>
        </w:rPr>
        <w:t xml:space="preserve"> Илий</w:t>
      </w:r>
      <w:r>
        <w:rPr>
          <w:rFonts w:eastAsia="Calibri" w:cs="Times New Roman"/>
          <w:color w:val="FF0000"/>
          <w:kern w:val="0"/>
          <w:sz w:val="18"/>
          <w:szCs w:val="18"/>
          <w:lang w:eastAsia="en-US" w:bidi="ar-SA"/>
        </w:rPr>
        <w:t xml:space="preserve"> </w:t>
      </w:r>
      <w:bookmarkEnd w:id="1"/>
      <w:r>
        <w:rPr>
          <w:rFonts w:eastAsia="Calibri" w:cs="Times New Roman"/>
          <w:color w:val="FF0000"/>
          <w:kern w:val="0"/>
          <w:sz w:val="18"/>
          <w:szCs w:val="18"/>
          <w:lang w:eastAsia="en-US" w:bidi="ar-SA"/>
        </w:rPr>
        <w:t>Синтез Эманации Изначально Вышестоящего Отца</w:t>
      </w:r>
    </w:p>
    <w:p w:rsidR="006A7339" w:rsidRDefault="00D40EBD">
      <w:pPr>
        <w:widowControl/>
        <w:tabs>
          <w:tab w:val="left" w:pos="284"/>
        </w:tabs>
        <w:suppressAutoHyphens w:val="0"/>
        <w:jc w:val="both"/>
        <w:textAlignment w:val="auto"/>
      </w:pPr>
      <w:r>
        <w:rPr>
          <w:rFonts w:eastAsia="Calibri" w:cs="Times New Roman"/>
          <w:color w:val="0070C0"/>
          <w:kern w:val="0"/>
          <w:sz w:val="18"/>
          <w:szCs w:val="18"/>
          <w:lang w:eastAsia="en-US" w:bidi="ar-SA"/>
        </w:rPr>
        <w:t>Октавно-Метагалактическо-Планетарное ИВДИВО-Управление Восприятия Изначально Вышестоящего Отца</w:t>
      </w:r>
    </w:p>
    <w:p w:rsidR="006A7339" w:rsidRDefault="00D40EBD">
      <w:pPr>
        <w:widowControl/>
        <w:tabs>
          <w:tab w:val="left" w:pos="284"/>
        </w:tabs>
        <w:suppressAutoHyphens w:val="0"/>
        <w:jc w:val="both"/>
        <w:textAlignment w:val="auto"/>
      </w:pPr>
      <w:r>
        <w:rPr>
          <w:rFonts w:eastAsia="Calibri" w:cs="Times New Roman"/>
          <w:kern w:val="0"/>
          <w:sz w:val="18"/>
          <w:szCs w:val="18"/>
          <w:lang w:eastAsia="en-US" w:bidi="ar-SA"/>
        </w:rPr>
        <w:t>402. 18. восприятие Отец-человек-землянина</w:t>
      </w:r>
    </w:p>
    <w:p w:rsidR="006A7339" w:rsidRDefault="00D40EBD">
      <w:pPr>
        <w:widowControl/>
        <w:tabs>
          <w:tab w:val="left" w:pos="284"/>
        </w:tabs>
        <w:suppressAutoHyphens w:val="0"/>
        <w:jc w:val="both"/>
        <w:textAlignment w:val="auto"/>
      </w:pPr>
      <w:r>
        <w:rPr>
          <w:rFonts w:eastAsia="Calibri" w:cs="Times New Roman"/>
          <w:b/>
          <w:color w:val="FF0000"/>
          <w:kern w:val="0"/>
          <w:sz w:val="18"/>
          <w:szCs w:val="18"/>
          <w:lang w:eastAsia="en-US" w:bidi="ar-SA"/>
        </w:rPr>
        <w:t>850/338.</w:t>
      </w:r>
      <w:r>
        <w:rPr>
          <w:rFonts w:eastAsia="Calibri" w:cs="Times New Roman"/>
          <w:color w:val="FF0000"/>
          <w:kern w:val="0"/>
          <w:sz w:val="18"/>
          <w:szCs w:val="18"/>
          <w:lang w:eastAsia="en-US" w:bidi="ar-SA"/>
        </w:rPr>
        <w:t xml:space="preserve"> </w:t>
      </w:r>
      <w:bookmarkStart w:id="2" w:name="_Hlk54211661"/>
      <w:r>
        <w:rPr>
          <w:rFonts w:eastAsia="Calibri" w:cs="Times New Roman"/>
          <w:color w:val="FF0000"/>
          <w:kern w:val="0"/>
          <w:sz w:val="18"/>
          <w:szCs w:val="18"/>
          <w:lang w:eastAsia="en-US" w:bidi="ar-SA"/>
        </w:rPr>
        <w:t xml:space="preserve">Изначально Вышестоящий Аватар Синтеза Изначально Вышестоящего Отца </w:t>
      </w:r>
      <w:r>
        <w:rPr>
          <w:rFonts w:eastAsia="Calibri" w:cs="Times New Roman"/>
          <w:kern w:val="0"/>
          <w:sz w:val="18"/>
          <w:szCs w:val="18"/>
          <w:lang w:eastAsia="en-US" w:bidi="ar-SA"/>
        </w:rPr>
        <w:t>Октан</w:t>
      </w:r>
      <w:r>
        <w:rPr>
          <w:rFonts w:eastAsia="Calibri" w:cs="Times New Roman"/>
          <w:color w:val="FF0000"/>
          <w:kern w:val="0"/>
          <w:sz w:val="18"/>
          <w:szCs w:val="18"/>
          <w:lang w:eastAsia="en-US" w:bidi="ar-SA"/>
        </w:rPr>
        <w:t xml:space="preserve"> </w:t>
      </w:r>
      <w:bookmarkEnd w:id="2"/>
      <w:r>
        <w:rPr>
          <w:rFonts w:eastAsia="Calibri" w:cs="Times New Roman"/>
          <w:color w:val="FF0000"/>
          <w:kern w:val="0"/>
          <w:sz w:val="18"/>
          <w:szCs w:val="18"/>
          <w:lang w:eastAsia="en-US" w:bidi="ar-SA"/>
        </w:rPr>
        <w:t xml:space="preserve">Синтез </w:t>
      </w:r>
      <w:proofErr w:type="spellStart"/>
      <w:r>
        <w:rPr>
          <w:rFonts w:eastAsia="Calibri" w:cs="Times New Roman"/>
          <w:color w:val="FF0000"/>
          <w:kern w:val="0"/>
          <w:sz w:val="18"/>
          <w:szCs w:val="18"/>
          <w:lang w:eastAsia="en-US" w:bidi="ar-SA"/>
        </w:rPr>
        <w:t>Эфтики</w:t>
      </w:r>
      <w:proofErr w:type="spellEnd"/>
      <w:r>
        <w:rPr>
          <w:rFonts w:eastAsia="Calibri" w:cs="Times New Roman"/>
          <w:color w:val="FF0000"/>
          <w:kern w:val="0"/>
          <w:sz w:val="18"/>
          <w:szCs w:val="18"/>
          <w:lang w:eastAsia="en-US" w:bidi="ar-SA"/>
        </w:rPr>
        <w:t xml:space="preserve"> Изначально Вышестоящего Отца</w:t>
      </w:r>
    </w:p>
    <w:p w:rsidR="006A7339" w:rsidRDefault="00D40EBD">
      <w:pPr>
        <w:widowControl/>
        <w:tabs>
          <w:tab w:val="left" w:pos="284"/>
        </w:tabs>
        <w:suppressAutoHyphens w:val="0"/>
        <w:jc w:val="both"/>
        <w:textAlignment w:val="auto"/>
      </w:pPr>
      <w:r>
        <w:rPr>
          <w:rFonts w:eastAsia="Calibri" w:cs="Times New Roman"/>
          <w:color w:val="0070C0"/>
          <w:kern w:val="0"/>
          <w:sz w:val="18"/>
          <w:szCs w:val="18"/>
          <w:lang w:eastAsia="en-US" w:bidi="ar-SA"/>
        </w:rPr>
        <w:t xml:space="preserve">Октавно-Метагалактическо-Планетарное ИВДИВО-Управление </w:t>
      </w:r>
      <w:proofErr w:type="spellStart"/>
      <w:r>
        <w:rPr>
          <w:rFonts w:eastAsia="Calibri" w:cs="Times New Roman"/>
          <w:color w:val="0070C0"/>
          <w:kern w:val="0"/>
          <w:sz w:val="18"/>
          <w:szCs w:val="18"/>
          <w:lang w:eastAsia="en-US" w:bidi="ar-SA"/>
        </w:rPr>
        <w:t>Эфтического</w:t>
      </w:r>
      <w:proofErr w:type="spellEnd"/>
      <w:r>
        <w:rPr>
          <w:rFonts w:eastAsia="Calibri" w:cs="Times New Roman"/>
          <w:color w:val="0070C0"/>
          <w:kern w:val="0"/>
          <w:sz w:val="18"/>
          <w:szCs w:val="18"/>
          <w:lang w:eastAsia="en-US" w:bidi="ar-SA"/>
        </w:rPr>
        <w:t xml:space="preserve"> тела Изначально Вышестоящего Отца</w:t>
      </w:r>
    </w:p>
    <w:p w:rsidR="006A7339" w:rsidRDefault="00D40EBD">
      <w:pPr>
        <w:widowControl/>
        <w:tabs>
          <w:tab w:val="left" w:pos="284"/>
        </w:tabs>
        <w:suppressAutoHyphens w:val="0"/>
        <w:jc w:val="both"/>
        <w:textAlignment w:val="auto"/>
      </w:pPr>
      <w:r>
        <w:rPr>
          <w:rFonts w:eastAsia="Calibri" w:cs="Times New Roman"/>
          <w:kern w:val="0"/>
          <w:sz w:val="18"/>
          <w:szCs w:val="18"/>
          <w:lang w:eastAsia="en-US" w:bidi="ar-SA"/>
        </w:rPr>
        <w:t xml:space="preserve">338. 18. </w:t>
      </w:r>
      <w:proofErr w:type="spellStart"/>
      <w:r>
        <w:rPr>
          <w:rFonts w:eastAsia="Calibri" w:cs="Times New Roman"/>
          <w:kern w:val="0"/>
          <w:sz w:val="18"/>
          <w:szCs w:val="18"/>
          <w:lang w:eastAsia="en-US" w:bidi="ar-SA"/>
        </w:rPr>
        <w:t>эфтическое</w:t>
      </w:r>
      <w:proofErr w:type="spellEnd"/>
      <w:r>
        <w:rPr>
          <w:rFonts w:eastAsia="Calibri" w:cs="Times New Roman"/>
          <w:kern w:val="0"/>
          <w:sz w:val="18"/>
          <w:szCs w:val="18"/>
          <w:lang w:eastAsia="en-US" w:bidi="ar-SA"/>
        </w:rPr>
        <w:t xml:space="preserve"> тело Отец-</w:t>
      </w:r>
      <w:r>
        <w:rPr>
          <w:rFonts w:eastAsia="Calibri" w:cs="Times New Roman"/>
          <w:kern w:val="0"/>
          <w:sz w:val="18"/>
          <w:szCs w:val="18"/>
          <w:lang w:eastAsia="en-US" w:bidi="ar-SA"/>
        </w:rPr>
        <w:t>человек-землянина</w:t>
      </w:r>
    </w:p>
    <w:p w:rsidR="006A7339" w:rsidRDefault="00D40EBD">
      <w:pPr>
        <w:widowControl/>
        <w:tabs>
          <w:tab w:val="left" w:pos="284"/>
        </w:tabs>
        <w:suppressAutoHyphens w:val="0"/>
        <w:jc w:val="both"/>
        <w:textAlignment w:val="auto"/>
      </w:pPr>
      <w:r>
        <w:rPr>
          <w:rFonts w:eastAsia="Calibri" w:cs="Times New Roman"/>
          <w:b/>
          <w:color w:val="FF0000"/>
          <w:kern w:val="0"/>
          <w:sz w:val="18"/>
          <w:szCs w:val="18"/>
          <w:lang w:eastAsia="en-US" w:bidi="ar-SA"/>
        </w:rPr>
        <w:t>786/274.</w:t>
      </w:r>
      <w:r>
        <w:rPr>
          <w:rFonts w:eastAsia="Calibri" w:cs="Times New Roman"/>
          <w:color w:val="FF0000"/>
          <w:kern w:val="0"/>
          <w:sz w:val="18"/>
          <w:szCs w:val="18"/>
          <w:lang w:eastAsia="en-US" w:bidi="ar-SA"/>
        </w:rPr>
        <w:t xml:space="preserve"> </w:t>
      </w:r>
      <w:bookmarkStart w:id="3" w:name="_Hlk54286175"/>
      <w:r>
        <w:rPr>
          <w:rFonts w:eastAsia="Calibri" w:cs="Times New Roman"/>
          <w:color w:val="FF0000"/>
          <w:kern w:val="0"/>
          <w:sz w:val="18"/>
          <w:szCs w:val="18"/>
          <w:lang w:eastAsia="en-US" w:bidi="ar-SA"/>
        </w:rPr>
        <w:t xml:space="preserve">Изначально Вышестоящий Аватар Синтеза Изначально Вышестоящего Отца </w:t>
      </w:r>
      <w:r>
        <w:rPr>
          <w:rFonts w:eastAsia="Calibri" w:cs="Times New Roman"/>
          <w:kern w:val="0"/>
          <w:sz w:val="18"/>
          <w:szCs w:val="18"/>
          <w:lang w:eastAsia="en-US" w:bidi="ar-SA"/>
        </w:rPr>
        <w:t>Христофор</w:t>
      </w:r>
      <w:r>
        <w:rPr>
          <w:rFonts w:eastAsia="Calibri" w:cs="Times New Roman"/>
          <w:color w:val="FF0000"/>
          <w:kern w:val="0"/>
          <w:sz w:val="18"/>
          <w:szCs w:val="18"/>
          <w:lang w:eastAsia="en-US" w:bidi="ar-SA"/>
        </w:rPr>
        <w:t xml:space="preserve"> </w:t>
      </w:r>
      <w:bookmarkEnd w:id="3"/>
      <w:r>
        <w:rPr>
          <w:rFonts w:eastAsia="Calibri" w:cs="Times New Roman"/>
          <w:color w:val="FF0000"/>
          <w:kern w:val="0"/>
          <w:sz w:val="18"/>
          <w:szCs w:val="18"/>
          <w:lang w:eastAsia="en-US" w:bidi="ar-SA"/>
        </w:rPr>
        <w:t xml:space="preserve">Синтез </w:t>
      </w:r>
      <w:bookmarkStart w:id="4" w:name="_Hlk40897794"/>
      <w:r>
        <w:rPr>
          <w:rFonts w:eastAsia="Calibri" w:cs="Times New Roman"/>
          <w:color w:val="0070C0"/>
          <w:kern w:val="0"/>
          <w:sz w:val="18"/>
          <w:szCs w:val="18"/>
          <w:lang w:eastAsia="en-US" w:bidi="ar-SA"/>
        </w:rPr>
        <w:t>ИВДИВО-Тела</w:t>
      </w:r>
      <w:r>
        <w:rPr>
          <w:rFonts w:eastAsia="Calibri" w:cs="Times New Roman"/>
          <w:color w:val="FF0000"/>
          <w:kern w:val="0"/>
          <w:sz w:val="18"/>
          <w:szCs w:val="18"/>
          <w:lang w:eastAsia="en-US" w:bidi="ar-SA"/>
        </w:rPr>
        <w:t xml:space="preserve"> Эманации </w:t>
      </w:r>
      <w:bookmarkEnd w:id="4"/>
      <w:r>
        <w:rPr>
          <w:rFonts w:eastAsia="Calibri" w:cs="Times New Roman"/>
          <w:color w:val="FF0000"/>
          <w:kern w:val="0"/>
          <w:sz w:val="18"/>
          <w:szCs w:val="18"/>
          <w:lang w:eastAsia="en-US" w:bidi="ar-SA"/>
        </w:rPr>
        <w:t>Изначально Вышестоящего Отца</w:t>
      </w:r>
    </w:p>
    <w:p w:rsidR="006A7339" w:rsidRDefault="00D40EBD">
      <w:pPr>
        <w:widowControl/>
        <w:tabs>
          <w:tab w:val="left" w:pos="284"/>
        </w:tabs>
        <w:suppressAutoHyphens w:val="0"/>
        <w:jc w:val="both"/>
        <w:textAlignment w:val="auto"/>
      </w:pPr>
      <w:r>
        <w:rPr>
          <w:rFonts w:eastAsia="Calibri" w:cs="Times New Roman"/>
          <w:color w:val="0070C0"/>
          <w:kern w:val="0"/>
          <w:sz w:val="18"/>
          <w:szCs w:val="18"/>
          <w:lang w:eastAsia="en-US" w:bidi="ar-SA"/>
        </w:rPr>
        <w:t>Октавно-Метагалактическо-Планетарное ИВДИВО-Управление ИВДИВО-Тела Эманации Изначально Вышестоя</w:t>
      </w:r>
      <w:r>
        <w:rPr>
          <w:rFonts w:eastAsia="Calibri" w:cs="Times New Roman"/>
          <w:color w:val="0070C0"/>
          <w:kern w:val="0"/>
          <w:sz w:val="18"/>
          <w:szCs w:val="18"/>
          <w:lang w:eastAsia="en-US" w:bidi="ar-SA"/>
        </w:rPr>
        <w:t>щего Отца</w:t>
      </w:r>
    </w:p>
    <w:p w:rsidR="006A7339" w:rsidRDefault="00D40EBD">
      <w:pPr>
        <w:widowControl/>
        <w:tabs>
          <w:tab w:val="left" w:pos="284"/>
        </w:tabs>
        <w:suppressAutoHyphens w:val="0"/>
        <w:jc w:val="both"/>
        <w:textAlignment w:val="auto"/>
      </w:pPr>
      <w:r>
        <w:rPr>
          <w:rFonts w:eastAsia="Calibri" w:cs="Times New Roman"/>
          <w:kern w:val="0"/>
          <w:sz w:val="18"/>
          <w:szCs w:val="18"/>
          <w:lang w:eastAsia="en-US" w:bidi="ar-SA"/>
        </w:rPr>
        <w:t>274. ИВДИВО-тело эманации Отец-человек-землянина</w:t>
      </w:r>
    </w:p>
    <w:p w:rsidR="006A7339" w:rsidRDefault="00D40EBD">
      <w:pPr>
        <w:widowControl/>
        <w:tabs>
          <w:tab w:val="left" w:pos="284"/>
        </w:tabs>
        <w:suppressAutoHyphens w:val="0"/>
        <w:jc w:val="both"/>
        <w:textAlignment w:val="auto"/>
      </w:pPr>
      <w:r>
        <w:rPr>
          <w:rFonts w:eastAsia="Calibri" w:cs="Times New Roman"/>
          <w:b/>
          <w:color w:val="FF0000"/>
          <w:kern w:val="0"/>
          <w:sz w:val="18"/>
          <w:szCs w:val="18"/>
          <w:lang w:eastAsia="en-US" w:bidi="ar-SA"/>
        </w:rPr>
        <w:t>722/210.</w:t>
      </w:r>
      <w:r>
        <w:rPr>
          <w:rFonts w:eastAsia="Calibri" w:cs="Times New Roman"/>
          <w:color w:val="FF0000"/>
          <w:kern w:val="0"/>
          <w:sz w:val="18"/>
          <w:szCs w:val="18"/>
          <w:lang w:eastAsia="en-US" w:bidi="ar-SA"/>
        </w:rPr>
        <w:t xml:space="preserve"> Изначально Вышестоящий Аватар Синтеза </w:t>
      </w:r>
      <w:bookmarkStart w:id="5" w:name="_Hlk53998201"/>
      <w:r>
        <w:rPr>
          <w:rFonts w:eastAsia="Calibri" w:cs="Times New Roman"/>
          <w:color w:val="FF0000"/>
          <w:kern w:val="0"/>
          <w:sz w:val="18"/>
          <w:szCs w:val="18"/>
          <w:lang w:eastAsia="en-US" w:bidi="ar-SA"/>
        </w:rPr>
        <w:t>Изначально Вышестоящего Отца</w:t>
      </w:r>
      <w:r>
        <w:rPr>
          <w:rFonts w:eastAsia="Calibri" w:cs="Times New Roman"/>
          <w:kern w:val="0"/>
          <w:sz w:val="18"/>
          <w:szCs w:val="18"/>
          <w:lang w:eastAsia="en-US" w:bidi="ar-SA"/>
        </w:rPr>
        <w:t xml:space="preserve"> Отец-Человек-Землянин Си-ИВДИВО Метагалактики Бытия Изначально Вышестоящего Отца</w:t>
      </w:r>
      <w:bookmarkEnd w:id="5"/>
      <w:r>
        <w:rPr>
          <w:rFonts w:eastAsia="Calibri" w:cs="Times New Roman"/>
          <w:color w:val="FF0000"/>
          <w:kern w:val="0"/>
          <w:sz w:val="18"/>
          <w:szCs w:val="18"/>
          <w:lang w:eastAsia="en-US" w:bidi="ar-SA"/>
        </w:rPr>
        <w:t xml:space="preserve"> Синтез Тела Отец-Человек-Землянина Си-ИВ</w:t>
      </w:r>
      <w:r>
        <w:rPr>
          <w:rFonts w:eastAsia="Calibri" w:cs="Times New Roman"/>
          <w:color w:val="FF0000"/>
          <w:kern w:val="0"/>
          <w:sz w:val="18"/>
          <w:szCs w:val="18"/>
          <w:lang w:eastAsia="en-US" w:bidi="ar-SA"/>
        </w:rPr>
        <w:t>ДИВО Метагалактики Бытия Изначально Вышестоящего Отца</w:t>
      </w:r>
    </w:p>
    <w:p w:rsidR="006A7339" w:rsidRDefault="00D40EBD">
      <w:pPr>
        <w:widowControl/>
        <w:tabs>
          <w:tab w:val="left" w:pos="284"/>
        </w:tabs>
        <w:suppressAutoHyphens w:val="0"/>
        <w:jc w:val="both"/>
        <w:textAlignment w:val="auto"/>
      </w:pPr>
      <w:r>
        <w:rPr>
          <w:rFonts w:eastAsia="Calibri" w:cs="Times New Roman"/>
          <w:color w:val="0070C0"/>
          <w:kern w:val="0"/>
          <w:sz w:val="18"/>
          <w:szCs w:val="18"/>
          <w:lang w:eastAsia="en-US" w:bidi="ar-SA"/>
        </w:rPr>
        <w:t>Октавно-Метагалактическо-Планетарное ИВДИВО-Управление Синтез Тела Отец-Человек-Землянина Си-ИВДИВО Метагалактики Бытия Изначально Вышестоящего Отца</w:t>
      </w:r>
    </w:p>
    <w:p w:rsidR="006A7339" w:rsidRDefault="00D40EBD">
      <w:pPr>
        <w:widowControl/>
        <w:tabs>
          <w:tab w:val="left" w:pos="284"/>
        </w:tabs>
        <w:suppressAutoHyphens w:val="0"/>
        <w:jc w:val="both"/>
        <w:textAlignment w:val="auto"/>
      </w:pPr>
      <w:r>
        <w:rPr>
          <w:rFonts w:eastAsia="Calibri" w:cs="Times New Roman"/>
          <w:kern w:val="0"/>
          <w:sz w:val="18"/>
          <w:szCs w:val="18"/>
          <w:lang w:eastAsia="en-US" w:bidi="ar-SA"/>
        </w:rPr>
        <w:t>210. 18. тело Отец-человек-землянина Си-ИВДИВО Мета</w:t>
      </w:r>
      <w:r>
        <w:rPr>
          <w:rFonts w:eastAsia="Calibri" w:cs="Times New Roman"/>
          <w:kern w:val="0"/>
          <w:sz w:val="18"/>
          <w:szCs w:val="18"/>
          <w:lang w:eastAsia="en-US" w:bidi="ar-SA"/>
        </w:rPr>
        <w:t>галактики Бытия</w:t>
      </w:r>
    </w:p>
    <w:p w:rsidR="006A7339" w:rsidRDefault="00D40EBD">
      <w:pPr>
        <w:widowControl/>
        <w:tabs>
          <w:tab w:val="left" w:pos="284"/>
        </w:tabs>
        <w:suppressAutoHyphens w:val="0"/>
        <w:jc w:val="both"/>
        <w:textAlignment w:val="auto"/>
      </w:pPr>
      <w:r>
        <w:rPr>
          <w:rFonts w:eastAsia="Calibri" w:cs="Times New Roman"/>
          <w:b/>
          <w:color w:val="FF0000"/>
          <w:kern w:val="0"/>
          <w:sz w:val="18"/>
          <w:szCs w:val="18"/>
          <w:lang w:eastAsia="en-US" w:bidi="ar-SA"/>
        </w:rPr>
        <w:lastRenderedPageBreak/>
        <w:t>658/146.</w:t>
      </w:r>
      <w:r>
        <w:rPr>
          <w:rFonts w:eastAsia="Calibri" w:cs="Times New Roman"/>
          <w:color w:val="FF0000"/>
          <w:kern w:val="0"/>
          <w:sz w:val="18"/>
          <w:szCs w:val="18"/>
          <w:lang w:eastAsia="en-US" w:bidi="ar-SA"/>
        </w:rPr>
        <w:t xml:space="preserve"> Изначально Вышестоящая Аватаресса Синтеза Изначально Вышестоящего Отца</w:t>
      </w:r>
      <w:r>
        <w:rPr>
          <w:rFonts w:eastAsia="Calibri" w:cs="Times New Roman"/>
          <w:kern w:val="0"/>
          <w:sz w:val="18"/>
          <w:szCs w:val="18"/>
          <w:lang w:eastAsia="en-US" w:bidi="ar-SA"/>
        </w:rPr>
        <w:t xml:space="preserve"> Оливия</w:t>
      </w:r>
      <w:r>
        <w:rPr>
          <w:rFonts w:eastAsia="Calibri" w:cs="Times New Roman"/>
          <w:color w:val="FF0000"/>
          <w:kern w:val="0"/>
          <w:sz w:val="18"/>
          <w:szCs w:val="18"/>
          <w:lang w:eastAsia="en-US" w:bidi="ar-SA"/>
        </w:rPr>
        <w:t xml:space="preserve"> Синтез </w:t>
      </w:r>
      <w:proofErr w:type="spellStart"/>
      <w:r>
        <w:rPr>
          <w:rFonts w:eastAsia="Calibri" w:cs="Times New Roman"/>
          <w:color w:val="FF0000"/>
          <w:kern w:val="0"/>
          <w:sz w:val="18"/>
          <w:szCs w:val="18"/>
          <w:lang w:eastAsia="en-US" w:bidi="ar-SA"/>
        </w:rPr>
        <w:t>Правосприятия</w:t>
      </w:r>
      <w:proofErr w:type="spellEnd"/>
      <w:r>
        <w:rPr>
          <w:rFonts w:eastAsia="Calibri" w:cs="Times New Roman"/>
          <w:color w:val="FF0000"/>
          <w:kern w:val="0"/>
          <w:sz w:val="18"/>
          <w:szCs w:val="18"/>
          <w:lang w:eastAsia="en-US" w:bidi="ar-SA"/>
        </w:rPr>
        <w:t xml:space="preserve"> Изначально Вышестоящего Отца</w:t>
      </w:r>
    </w:p>
    <w:p w:rsidR="006A7339" w:rsidRDefault="00D40EBD">
      <w:pPr>
        <w:widowControl/>
        <w:tabs>
          <w:tab w:val="left" w:pos="284"/>
        </w:tabs>
        <w:suppressAutoHyphens w:val="0"/>
        <w:jc w:val="both"/>
        <w:textAlignment w:val="auto"/>
      </w:pPr>
      <w:r>
        <w:rPr>
          <w:rFonts w:eastAsia="Calibri" w:cs="Times New Roman"/>
          <w:color w:val="0070C0"/>
          <w:kern w:val="0"/>
          <w:sz w:val="18"/>
          <w:szCs w:val="18"/>
          <w:lang w:eastAsia="en-US" w:bidi="ar-SA"/>
        </w:rPr>
        <w:t>Октавно-Метагалактическо-Планетарный ИВДИВО-Отдел Эманации Изначально Вышестоящего Отца</w:t>
      </w:r>
    </w:p>
    <w:p w:rsidR="006A7339" w:rsidRDefault="00D40EBD">
      <w:pPr>
        <w:widowControl/>
        <w:tabs>
          <w:tab w:val="left" w:pos="284"/>
        </w:tabs>
        <w:suppressAutoHyphens w:val="0"/>
        <w:jc w:val="both"/>
        <w:textAlignment w:val="auto"/>
      </w:pPr>
      <w:r>
        <w:rPr>
          <w:rFonts w:eastAsia="Calibri" w:cs="Times New Roman"/>
          <w:kern w:val="0"/>
          <w:sz w:val="18"/>
          <w:szCs w:val="18"/>
          <w:lang w:eastAsia="en-US" w:bidi="ar-SA"/>
        </w:rPr>
        <w:t xml:space="preserve">146. 18. </w:t>
      </w:r>
      <w:proofErr w:type="spellStart"/>
      <w:r>
        <w:rPr>
          <w:rFonts w:eastAsia="Calibri" w:cs="Times New Roman"/>
          <w:kern w:val="0"/>
          <w:sz w:val="18"/>
          <w:szCs w:val="18"/>
          <w:lang w:eastAsia="en-US" w:bidi="ar-SA"/>
        </w:rPr>
        <w:t>право</w:t>
      </w:r>
      <w:r>
        <w:rPr>
          <w:rFonts w:eastAsia="Calibri" w:cs="Times New Roman"/>
          <w:kern w:val="0"/>
          <w:sz w:val="18"/>
          <w:szCs w:val="18"/>
          <w:lang w:eastAsia="en-US" w:bidi="ar-SA"/>
        </w:rPr>
        <w:t>сприятие</w:t>
      </w:r>
      <w:proofErr w:type="spellEnd"/>
      <w:r>
        <w:rPr>
          <w:rFonts w:eastAsia="Calibri" w:cs="Times New Roman"/>
          <w:kern w:val="0"/>
          <w:sz w:val="18"/>
          <w:szCs w:val="18"/>
          <w:lang w:eastAsia="en-US" w:bidi="ar-SA"/>
        </w:rPr>
        <w:t xml:space="preserve"> Отец-человек-землянина</w:t>
      </w:r>
    </w:p>
    <w:p w:rsidR="006A7339" w:rsidRDefault="00D40EBD">
      <w:pPr>
        <w:widowControl/>
        <w:tabs>
          <w:tab w:val="left" w:pos="284"/>
        </w:tabs>
        <w:suppressAutoHyphens w:val="0"/>
        <w:jc w:val="both"/>
        <w:textAlignment w:val="auto"/>
      </w:pPr>
      <w:r>
        <w:rPr>
          <w:rFonts w:eastAsia="Calibri" w:cs="Times New Roman"/>
          <w:b/>
          <w:color w:val="FF0000"/>
          <w:kern w:val="0"/>
          <w:sz w:val="18"/>
          <w:szCs w:val="18"/>
          <w:lang w:eastAsia="en-US" w:bidi="ar-SA"/>
        </w:rPr>
        <w:t xml:space="preserve">594/082. </w:t>
      </w:r>
      <w:r>
        <w:rPr>
          <w:rFonts w:eastAsia="Calibri" w:cs="Times New Roman"/>
          <w:color w:val="FF0000"/>
          <w:kern w:val="0"/>
          <w:sz w:val="18"/>
          <w:szCs w:val="18"/>
          <w:lang w:eastAsia="en-US" w:bidi="ar-SA"/>
        </w:rPr>
        <w:t xml:space="preserve">Изначально Вышестоящая Аватаресса Синтеза Изначально Вышестоящего Отца </w:t>
      </w:r>
      <w:r>
        <w:rPr>
          <w:rFonts w:eastAsia="Calibri" w:cs="Times New Roman"/>
          <w:kern w:val="0"/>
          <w:sz w:val="18"/>
          <w:szCs w:val="18"/>
          <w:lang w:eastAsia="en-US" w:bidi="ar-SA"/>
        </w:rPr>
        <w:t>Руслана</w:t>
      </w:r>
      <w:r>
        <w:rPr>
          <w:rFonts w:eastAsia="Calibri" w:cs="Times New Roman"/>
          <w:color w:val="FF0000"/>
          <w:kern w:val="0"/>
          <w:sz w:val="18"/>
          <w:szCs w:val="18"/>
          <w:lang w:eastAsia="en-US" w:bidi="ar-SA"/>
        </w:rPr>
        <w:t xml:space="preserve"> Синтез </w:t>
      </w:r>
      <w:proofErr w:type="spellStart"/>
      <w:r>
        <w:rPr>
          <w:rFonts w:eastAsia="Calibri" w:cs="Times New Roman"/>
          <w:color w:val="FF0000"/>
          <w:kern w:val="0"/>
          <w:sz w:val="18"/>
          <w:szCs w:val="18"/>
          <w:lang w:eastAsia="en-US" w:bidi="ar-SA"/>
        </w:rPr>
        <w:t>Праэфтического</w:t>
      </w:r>
      <w:proofErr w:type="spellEnd"/>
      <w:r>
        <w:rPr>
          <w:rFonts w:eastAsia="Calibri" w:cs="Times New Roman"/>
          <w:color w:val="FF0000"/>
          <w:kern w:val="0"/>
          <w:sz w:val="18"/>
          <w:szCs w:val="18"/>
          <w:lang w:eastAsia="en-US" w:bidi="ar-SA"/>
        </w:rPr>
        <w:t xml:space="preserve"> тела Изначально Вышестоящего Отца</w:t>
      </w:r>
    </w:p>
    <w:p w:rsidR="006A7339" w:rsidRDefault="00D40EBD">
      <w:pPr>
        <w:widowControl/>
        <w:tabs>
          <w:tab w:val="left" w:pos="284"/>
        </w:tabs>
        <w:suppressAutoHyphens w:val="0"/>
        <w:jc w:val="both"/>
        <w:textAlignment w:val="auto"/>
      </w:pPr>
      <w:r>
        <w:rPr>
          <w:rFonts w:eastAsia="Calibri" w:cs="Times New Roman"/>
          <w:color w:val="0070C0"/>
          <w:kern w:val="0"/>
          <w:sz w:val="18"/>
          <w:szCs w:val="18"/>
          <w:lang w:eastAsia="en-US" w:bidi="ar-SA"/>
        </w:rPr>
        <w:t xml:space="preserve">Октавно-Метагалактическо-Планетарный ИВДИВО-Отдел </w:t>
      </w:r>
      <w:proofErr w:type="spellStart"/>
      <w:r>
        <w:rPr>
          <w:rFonts w:eastAsia="Calibri" w:cs="Times New Roman"/>
          <w:color w:val="0070C0"/>
          <w:kern w:val="0"/>
          <w:sz w:val="18"/>
          <w:szCs w:val="18"/>
          <w:lang w:eastAsia="en-US" w:bidi="ar-SA"/>
        </w:rPr>
        <w:t>Эфтики</w:t>
      </w:r>
      <w:proofErr w:type="spellEnd"/>
      <w:r>
        <w:rPr>
          <w:rFonts w:eastAsia="Calibri" w:cs="Times New Roman"/>
          <w:color w:val="0070C0"/>
          <w:kern w:val="0"/>
          <w:sz w:val="18"/>
          <w:szCs w:val="18"/>
          <w:lang w:eastAsia="en-US" w:bidi="ar-SA"/>
        </w:rPr>
        <w:t xml:space="preserve"> Изначально Вышестоящег</w:t>
      </w:r>
      <w:r>
        <w:rPr>
          <w:rFonts w:eastAsia="Calibri" w:cs="Times New Roman"/>
          <w:color w:val="0070C0"/>
          <w:kern w:val="0"/>
          <w:sz w:val="18"/>
          <w:szCs w:val="18"/>
          <w:lang w:eastAsia="en-US" w:bidi="ar-SA"/>
        </w:rPr>
        <w:t>о Отца</w:t>
      </w:r>
    </w:p>
    <w:p w:rsidR="006A7339" w:rsidRDefault="00D40EBD">
      <w:pPr>
        <w:widowControl/>
        <w:tabs>
          <w:tab w:val="left" w:pos="284"/>
        </w:tabs>
        <w:suppressAutoHyphens w:val="0"/>
        <w:jc w:val="both"/>
        <w:textAlignment w:val="auto"/>
      </w:pPr>
      <w:r>
        <w:rPr>
          <w:rFonts w:eastAsia="Calibri" w:cs="Times New Roman"/>
          <w:kern w:val="0"/>
          <w:sz w:val="18"/>
          <w:szCs w:val="18"/>
          <w:lang w:eastAsia="en-US" w:bidi="ar-SA"/>
        </w:rPr>
        <w:t xml:space="preserve">082. 18. </w:t>
      </w:r>
      <w:proofErr w:type="spellStart"/>
      <w:r>
        <w:rPr>
          <w:rFonts w:eastAsia="Calibri" w:cs="Times New Roman"/>
          <w:kern w:val="0"/>
          <w:sz w:val="18"/>
          <w:szCs w:val="18"/>
          <w:lang w:eastAsia="en-US" w:bidi="ar-SA"/>
        </w:rPr>
        <w:t>праэфтическое</w:t>
      </w:r>
      <w:proofErr w:type="spellEnd"/>
      <w:r>
        <w:rPr>
          <w:rFonts w:eastAsia="Calibri" w:cs="Times New Roman"/>
          <w:kern w:val="0"/>
          <w:sz w:val="18"/>
          <w:szCs w:val="18"/>
          <w:lang w:eastAsia="en-US" w:bidi="ar-SA"/>
        </w:rPr>
        <w:t xml:space="preserve"> тело Отец-человек-землянина</w:t>
      </w:r>
    </w:p>
    <w:p w:rsidR="006A7339" w:rsidRDefault="00D40EBD">
      <w:pPr>
        <w:widowControl/>
        <w:tabs>
          <w:tab w:val="left" w:pos="284"/>
        </w:tabs>
        <w:suppressAutoHyphens w:val="0"/>
        <w:jc w:val="both"/>
        <w:textAlignment w:val="auto"/>
      </w:pPr>
      <w:r>
        <w:rPr>
          <w:rFonts w:eastAsia="Calibri" w:cs="Times New Roman"/>
          <w:b/>
          <w:color w:val="FF0000"/>
          <w:kern w:val="0"/>
          <w:sz w:val="18"/>
          <w:szCs w:val="18"/>
          <w:lang w:eastAsia="en-US" w:bidi="ar-SA"/>
        </w:rPr>
        <w:t xml:space="preserve">530/018. </w:t>
      </w:r>
      <w:r>
        <w:rPr>
          <w:rFonts w:eastAsia="Calibri" w:cs="Times New Roman"/>
          <w:color w:val="FF0000"/>
          <w:kern w:val="0"/>
          <w:sz w:val="18"/>
          <w:szCs w:val="18"/>
          <w:lang w:eastAsia="en-US" w:bidi="ar-SA"/>
        </w:rPr>
        <w:t xml:space="preserve">Изначально Вышестоящая Аватаресса Синтеза Изначально Вышестоящего Отца </w:t>
      </w:r>
      <w:r>
        <w:rPr>
          <w:rFonts w:eastAsia="Calibri" w:cs="Times New Roman"/>
          <w:kern w:val="0"/>
          <w:sz w:val="18"/>
          <w:szCs w:val="18"/>
          <w:lang w:eastAsia="en-US" w:bidi="ar-SA"/>
        </w:rPr>
        <w:t>Мариса</w:t>
      </w:r>
      <w:r>
        <w:rPr>
          <w:rFonts w:eastAsia="Calibri" w:cs="Times New Roman"/>
          <w:color w:val="FF0000"/>
          <w:kern w:val="0"/>
          <w:sz w:val="18"/>
          <w:szCs w:val="18"/>
          <w:lang w:eastAsia="en-US" w:bidi="ar-SA"/>
        </w:rPr>
        <w:t xml:space="preserve"> Синтез ИВДИВО-Тела Праэманации Изначально Вышестоящего Отца</w:t>
      </w:r>
    </w:p>
    <w:p w:rsidR="006A7339" w:rsidRDefault="00D40EBD">
      <w:pPr>
        <w:widowControl/>
        <w:tabs>
          <w:tab w:val="left" w:pos="284"/>
        </w:tabs>
        <w:suppressAutoHyphens w:val="0"/>
        <w:jc w:val="both"/>
        <w:textAlignment w:val="auto"/>
        <w:rPr>
          <w:rFonts w:eastAsia="Calibri" w:cs="Times New Roman"/>
          <w:color w:val="0070C0"/>
          <w:kern w:val="0"/>
          <w:sz w:val="18"/>
          <w:szCs w:val="18"/>
          <w:lang w:eastAsia="en-US" w:bidi="ar-SA"/>
        </w:rPr>
      </w:pPr>
      <w:r>
        <w:rPr>
          <w:rFonts w:eastAsia="Calibri" w:cs="Times New Roman"/>
          <w:color w:val="0070C0"/>
          <w:kern w:val="0"/>
          <w:sz w:val="18"/>
          <w:szCs w:val="18"/>
          <w:lang w:eastAsia="en-US" w:bidi="ar-SA"/>
        </w:rPr>
        <w:t xml:space="preserve">Октавно-Метагалактическо-Планетарный ИВДИВО-Отдел </w:t>
      </w:r>
      <w:r>
        <w:rPr>
          <w:rFonts w:eastAsia="Calibri" w:cs="Times New Roman"/>
          <w:color w:val="0070C0"/>
          <w:kern w:val="0"/>
          <w:sz w:val="18"/>
          <w:szCs w:val="18"/>
          <w:lang w:eastAsia="en-US" w:bidi="ar-SA"/>
        </w:rPr>
        <w:t>Праэманации Изначально Вышестоящего Отца</w:t>
      </w:r>
    </w:p>
    <w:p w:rsidR="006A7339" w:rsidRDefault="00D40EBD">
      <w:pPr>
        <w:widowControl/>
        <w:tabs>
          <w:tab w:val="left" w:pos="284"/>
        </w:tabs>
        <w:suppressAutoHyphens w:val="0"/>
        <w:jc w:val="both"/>
        <w:textAlignment w:val="auto"/>
      </w:pPr>
      <w:r>
        <w:rPr>
          <w:rFonts w:eastAsia="Calibri" w:cs="Times New Roman"/>
          <w:kern w:val="0"/>
          <w:sz w:val="18"/>
          <w:szCs w:val="18"/>
          <w:lang w:eastAsia="en-US" w:bidi="ar-SA"/>
        </w:rPr>
        <w:t xml:space="preserve">018. ИВДИВО-тело </w:t>
      </w:r>
      <w:proofErr w:type="spellStart"/>
      <w:r>
        <w:rPr>
          <w:rFonts w:eastAsia="Calibri" w:cs="Times New Roman"/>
          <w:kern w:val="0"/>
          <w:sz w:val="18"/>
          <w:szCs w:val="18"/>
          <w:lang w:eastAsia="en-US" w:bidi="ar-SA"/>
        </w:rPr>
        <w:t>праэманации</w:t>
      </w:r>
      <w:proofErr w:type="spellEnd"/>
      <w:r>
        <w:rPr>
          <w:rFonts w:eastAsia="Calibri" w:cs="Times New Roman"/>
          <w:kern w:val="0"/>
          <w:sz w:val="18"/>
          <w:szCs w:val="18"/>
          <w:lang w:eastAsia="en-US" w:bidi="ar-SA"/>
        </w:rPr>
        <w:t xml:space="preserve"> Отец-человек-землянина</w:t>
      </w:r>
    </w:p>
    <w:p w:rsidR="006A7339" w:rsidRDefault="006A7339">
      <w:pPr>
        <w:widowControl/>
        <w:tabs>
          <w:tab w:val="left" w:pos="284"/>
        </w:tabs>
        <w:suppressAutoHyphens w:val="0"/>
        <w:jc w:val="both"/>
        <w:textAlignment w:val="auto"/>
        <w:rPr>
          <w:rFonts w:eastAsia="Calibri" w:cs="Times New Roman"/>
          <w:b/>
          <w:color w:val="FF0000"/>
          <w:kern w:val="0"/>
          <w:sz w:val="14"/>
          <w:szCs w:val="14"/>
          <w:lang w:eastAsia="en-US" w:bidi="ar-SA"/>
        </w:rPr>
      </w:pPr>
    </w:p>
    <w:p w:rsidR="006A7339" w:rsidRPr="0083506B" w:rsidRDefault="00D40EBD" w:rsidP="0083506B">
      <w:pPr>
        <w:pStyle w:val="Textbody"/>
        <w:spacing w:after="0"/>
        <w:ind w:firstLine="567"/>
        <w:jc w:val="right"/>
      </w:pPr>
      <w:r w:rsidRPr="0083506B">
        <w:rPr>
          <w:b/>
        </w:rPr>
        <w:t>День 1 Часть 1</w:t>
      </w:r>
    </w:p>
    <w:p w:rsidR="006A7339" w:rsidRPr="0083506B" w:rsidRDefault="006A7339">
      <w:pPr>
        <w:pStyle w:val="Textbody"/>
        <w:spacing w:after="0"/>
        <w:ind w:firstLine="567"/>
        <w:jc w:val="both"/>
      </w:pPr>
    </w:p>
    <w:p w:rsidR="006A7339" w:rsidRPr="0083506B" w:rsidRDefault="00D40EBD">
      <w:pPr>
        <w:pStyle w:val="Textbody"/>
        <w:spacing w:after="0"/>
        <w:ind w:firstLine="567"/>
        <w:jc w:val="both"/>
      </w:pPr>
      <w:r w:rsidRPr="0083506B">
        <w:t>Настраиваемся на Восприятие ИВО с Планом Синтеза каждого. Следующий архетип – это Метагалактическая Октава.</w:t>
      </w:r>
    </w:p>
    <w:p w:rsidR="006A7339" w:rsidRPr="0083506B" w:rsidRDefault="00D40EBD">
      <w:pPr>
        <w:pStyle w:val="Textbody"/>
        <w:spacing w:after="0"/>
        <w:ind w:firstLine="567"/>
        <w:jc w:val="both"/>
      </w:pPr>
      <w:r w:rsidRPr="0083506B">
        <w:t>Октава ФА – это именно тот архетип,</w:t>
      </w:r>
      <w:r w:rsidRPr="0083506B">
        <w:t xml:space="preserve"> откуда истоки нашей Цивилизации. Что произошло, мы не знаем. Настроимся напитаться Синтезом ИВО для того, чтобы сформировалось Ядро и развивались Части и постепенно включились. Сейчас у нас 16 космосов. В каждом архетипе, космосе разные виды Материи и Огн</w:t>
      </w:r>
      <w:r w:rsidRPr="0083506B">
        <w:t xml:space="preserve">и. Каждый воспринимает ближний космос. Совершая новый этап развития, мы стоим в начале. Не всякий мозг готов воспринять то новое, которое Отец нам даёт, что будет развёртываться 10 миллиардов лет, которое не имеет никаких аналогов в прошлом. Переключиться </w:t>
      </w:r>
      <w:r w:rsidRPr="0083506B">
        <w:t>в это, настраиваться, ходить, разрабатываться. Для этого тоже нужно Восприятие.</w:t>
      </w:r>
    </w:p>
    <w:p w:rsidR="006A7339" w:rsidRPr="0083506B" w:rsidRDefault="00D40EBD">
      <w:pPr>
        <w:pStyle w:val="Textbody"/>
        <w:spacing w:after="0"/>
        <w:ind w:firstLine="567"/>
        <w:jc w:val="both"/>
      </w:pPr>
      <w:r w:rsidRPr="0083506B">
        <w:t>Восприятие по горизонту – 18-я Часть. Для Восприятия ниже стоит Часть Вера и самая нижняя Часть – Нить Синтеза. Нижние Части ближе к людям, чтобы людям проще было в него войти</w:t>
      </w:r>
      <w:r w:rsidRPr="0083506B">
        <w:t>.  Восприятие нужно для того, чтобы воспринимать то новое, которое нам даёт Отец. Сильное Восприятие сейчас нас перестраивает и преображает. У Части Восприятие частность – эманация, </w:t>
      </w:r>
      <w:proofErr w:type="spellStart"/>
      <w:r w:rsidRPr="0083506B">
        <w:t>мероощущение</w:t>
      </w:r>
      <w:proofErr w:type="spellEnd"/>
      <w:r w:rsidRPr="0083506B">
        <w:t> вырабатывает эманации, то, что из человека выходит. У 18-й Ча</w:t>
      </w:r>
      <w:r w:rsidRPr="0083506B">
        <w:t>сти частность эманация – это внутреннее, у 17-й – частность вещество, у 16-й частность условия – это внешнее.</w:t>
      </w:r>
    </w:p>
    <w:p w:rsidR="006A7339" w:rsidRPr="0083506B" w:rsidRDefault="00D40EBD">
      <w:pPr>
        <w:pStyle w:val="Textbody"/>
        <w:spacing w:after="0"/>
        <w:ind w:firstLine="567"/>
        <w:jc w:val="both"/>
      </w:pPr>
      <w:r w:rsidRPr="0083506B">
        <w:t>Мы эманируем ИВАС Кут Хуми – одни условия, а Отцу другие. Что же мы из себя эманируем? Что я излучаю, то и получаю. Излучаешь Отца, получаешь отц</w:t>
      </w:r>
      <w:r w:rsidRPr="0083506B">
        <w:t>овские условия. Один пройдёт мимо лужи, и машина его обрызгает, а если ты излучаешь Отца, то машина проедет мимо тебя аккуратно.</w:t>
      </w:r>
    </w:p>
    <w:p w:rsidR="006A7339" w:rsidRPr="0083506B" w:rsidRDefault="00D40EBD">
      <w:pPr>
        <w:pStyle w:val="Textbody"/>
        <w:spacing w:after="0"/>
        <w:ind w:firstLine="567"/>
        <w:jc w:val="both"/>
      </w:pPr>
      <w:r w:rsidRPr="0083506B">
        <w:t>Есть ли у вас условия, которые вы хотели бы наработать, раскрыть, притянуть, развернуть? Что же для этого нужно эманировать? К</w:t>
      </w:r>
      <w:r w:rsidRPr="0083506B">
        <w:t>онечно, эти условия нужно стяжать. Бывает, что я хочу, а Отец условия не дал и ещё достаточно ли у тебя на это условия, Огня? Тут нужно работать с Восприятием.</w:t>
      </w:r>
    </w:p>
    <w:p w:rsidR="006A7339" w:rsidRPr="0083506B" w:rsidRDefault="00D40EBD">
      <w:pPr>
        <w:pStyle w:val="Textbody"/>
        <w:spacing w:after="0"/>
        <w:ind w:firstLine="567"/>
        <w:jc w:val="both"/>
      </w:pPr>
      <w:r w:rsidRPr="0083506B">
        <w:t>Насколько ты воспринимаешь или не воспринимаешь? Почему мы за советом идём к специалисту? Потом</w:t>
      </w:r>
      <w:r w:rsidRPr="0083506B">
        <w:t>у что у него Восприятие другое. Провидение – это тоже входит в горизонт Восприятия. То есть какими знаниями ты владеешь, чтобы это воспринимать? Я вижу только то, что я знаю. Если ты это не знаешь, значит и увидеть не сможешь. Когда корабль подплывает к аб</w:t>
      </w:r>
      <w:r w:rsidRPr="0083506B">
        <w:t>оригенам, то они не видели и не верили, что такое возможно. Иногда несколько раз посмотреть. Для чего расширять кругозор, знания? Чтобы жить разновариативно.</w:t>
      </w:r>
    </w:p>
    <w:p w:rsidR="006A7339" w:rsidRPr="0083506B" w:rsidRDefault="00D40EBD">
      <w:pPr>
        <w:pStyle w:val="Textbody"/>
        <w:spacing w:after="0"/>
        <w:ind w:firstLine="567"/>
        <w:jc w:val="both"/>
      </w:pPr>
      <w:r w:rsidRPr="0083506B">
        <w:t>Уровень восприятия у всех разный. Наша задача расширить наше Восприятие на Октаву. Воспринимаю ли</w:t>
      </w:r>
      <w:r w:rsidRPr="0083506B">
        <w:t xml:space="preserve"> я Аватаров, воспринимаю ли я Отца? Как я воспринимаю, в каких космосах. Аватар здесь может проявиться, даже у вас дома, если вы категорически не против, обычно по приглашению, конечно. Если у вас достаточно концентрации Огня, они могут прийти. Воспринимае</w:t>
      </w:r>
      <w:r w:rsidRPr="0083506B">
        <w:t>те ли вы это или нет? Они поправят ваши Части, и у вас кардинально изменится всё. Насколько это вы воспринимаете? Очень важно быть благодарными, мы можем быть благодарными.</w:t>
      </w:r>
    </w:p>
    <w:p w:rsidR="006A7339" w:rsidRPr="0083506B" w:rsidRDefault="00D40EBD">
      <w:pPr>
        <w:pStyle w:val="Textbody"/>
        <w:spacing w:after="0"/>
        <w:ind w:firstLine="567"/>
        <w:jc w:val="both"/>
      </w:pPr>
      <w:r w:rsidRPr="0083506B">
        <w:t>Люди живут и не знают, что есть Аватары. Но это не значит, что Аватары с ними не р</w:t>
      </w:r>
      <w:r w:rsidRPr="0083506B">
        <w:t>аботают. Мы просим взять на ночную подготовку. Они как дети, которые многое не воспринимают в силу опыта, в силу возраста. От чего зависит наше Восприятие? Пройдя много Синтезов, если не включаешься в опыт, не начал воспринимать, как ты сознательно нарабат</w:t>
      </w:r>
      <w:r w:rsidRPr="0083506B">
        <w:t xml:space="preserve">ывал </w:t>
      </w:r>
      <w:r w:rsidRPr="0083506B">
        <w:lastRenderedPageBreak/>
        <w:t>опыт, так ты можешь воспринимать этот Синтез, развернуть условия. Восприятие состоит из всего нижестоящего: из чувств, мыслей, ощущений, весь ваш опыт, идеи. Не бывает ошибок, всё есть опыт.</w:t>
      </w:r>
    </w:p>
    <w:p w:rsidR="006A7339" w:rsidRPr="0083506B" w:rsidRDefault="00D40EBD">
      <w:pPr>
        <w:pStyle w:val="Textbody"/>
        <w:spacing w:after="0"/>
        <w:ind w:firstLine="567"/>
        <w:jc w:val="both"/>
      </w:pPr>
      <w:r w:rsidRPr="0083506B">
        <w:t>Кому-то страшно ошибаться, потому что восприимчивость не на</w:t>
      </w:r>
      <w:r w:rsidRPr="0083506B">
        <w:t xml:space="preserve">работана. </w:t>
      </w:r>
      <w:r w:rsidRPr="0083506B">
        <w:rPr>
          <w:b/>
        </w:rPr>
        <w:t>Восприятие –это синтез чувств, мыслей, ощущений…</w:t>
      </w:r>
      <w:r w:rsidRPr="0083506B">
        <w:t xml:space="preserve"> Все воспринимают по-разному. Кто-то воспринимает, горит Огнём, его видно, а другой скажет: «Нет Огня, не воспринимаю». </w:t>
      </w:r>
      <w:r w:rsidRPr="0083506B">
        <w:rPr>
          <w:b/>
        </w:rPr>
        <w:t>Восприятие зависит от того, каким масштабом живёт ваш Дух. Чем живёт Дух, на т</w:t>
      </w:r>
      <w:r w:rsidRPr="0083506B">
        <w:rPr>
          <w:b/>
        </w:rPr>
        <w:t>о и включается Восприятие</w:t>
      </w:r>
      <w:r w:rsidRPr="0083506B">
        <w:t>. Негде Духу развернуться, когда он живёт в ограничениях. Путешествуя, ты расширяешь своё пространство и получаешь другое восприятие. Восприятие должно переключаться на новое. Отцовское Восприятие требует баланса: 50 % – Материя, 5</w:t>
      </w:r>
      <w:r w:rsidRPr="0083506B">
        <w:t>0 % – Огонь, но Путь должен быть единым. Видов Восприятий множество, в Распоряжении их 200 видов.</w:t>
      </w:r>
    </w:p>
    <w:p w:rsidR="006A7339" w:rsidRPr="0083506B" w:rsidRDefault="006A7339">
      <w:pPr>
        <w:pStyle w:val="Textbody"/>
        <w:spacing w:after="0"/>
        <w:ind w:firstLine="567"/>
        <w:jc w:val="both"/>
      </w:pPr>
    </w:p>
    <w:p w:rsidR="006A7339" w:rsidRPr="0083506B" w:rsidRDefault="00D40EBD">
      <w:pPr>
        <w:pStyle w:val="Textbody"/>
        <w:spacing w:after="0"/>
        <w:ind w:firstLine="567"/>
        <w:jc w:val="both"/>
        <w:rPr>
          <w:i/>
        </w:rPr>
      </w:pPr>
      <w:r w:rsidRPr="0083506B">
        <w:rPr>
          <w:i/>
        </w:rPr>
        <w:t>01:22:17-01:37:59.  Практика 1. Стяжание Ипостаси 18-го Синтеза, 64-цы Служения, стяжание Инструментов</w:t>
      </w:r>
    </w:p>
    <w:p w:rsidR="006A7339" w:rsidRPr="0083506B" w:rsidRDefault="00D40EBD">
      <w:pPr>
        <w:pStyle w:val="Textbody"/>
        <w:spacing w:after="0"/>
        <w:ind w:firstLine="567"/>
        <w:jc w:val="both"/>
        <w:rPr>
          <w:b/>
          <w:i/>
        </w:rPr>
      </w:pPr>
      <w:r w:rsidRPr="0083506B">
        <w:rPr>
          <w:b/>
          <w:i/>
        </w:rPr>
        <w:t xml:space="preserve">     </w:t>
      </w:r>
    </w:p>
    <w:p w:rsidR="006A7339" w:rsidRPr="0083506B" w:rsidRDefault="00D40EBD">
      <w:pPr>
        <w:pStyle w:val="Textbody"/>
        <w:spacing w:after="0"/>
        <w:ind w:firstLine="567"/>
        <w:jc w:val="both"/>
      </w:pPr>
      <w:r w:rsidRPr="0083506B">
        <w:t>Бывает ограниченное Восприятие, основанное на о</w:t>
      </w:r>
      <w:r w:rsidRPr="0083506B">
        <w:t>пределённом опыте. Образы формируются в детстве, их нужно поменять. Образы бывают из Духа, из прошлой жизни. Восприятие, у нас впереди воспитание. Нас воспитывают Отец и Аватары. У всех разные записи в Духе.</w:t>
      </w:r>
    </w:p>
    <w:p w:rsidR="006A7339" w:rsidRPr="0083506B" w:rsidRDefault="00D40EBD">
      <w:pPr>
        <w:pStyle w:val="Textbody"/>
        <w:spacing w:after="0"/>
        <w:ind w:firstLine="567"/>
        <w:jc w:val="both"/>
      </w:pPr>
      <w:r w:rsidRPr="0083506B">
        <w:t xml:space="preserve">Служащий – это учёный, воспитатель. Мы должны </w:t>
      </w:r>
      <w:r w:rsidRPr="0083506B">
        <w:t xml:space="preserve">уметь воспитать в себе адекватные качества, навыки для того, чтобы делать практики. Можно у Отца попросить научить воспринимать как профессионал, его надо наработать опытом, эталон можно попросить. К Аватарам Восприятия нужно идти на учёбу. На </w:t>
      </w:r>
      <w:proofErr w:type="spellStart"/>
      <w:r w:rsidRPr="0083506B">
        <w:t>эфтике</w:t>
      </w:r>
      <w:proofErr w:type="spellEnd"/>
      <w:r w:rsidRPr="0083506B">
        <w:t xml:space="preserve"> </w:t>
      </w:r>
      <w:proofErr w:type="spellStart"/>
      <w:r w:rsidRPr="0083506B">
        <w:t>сонас</w:t>
      </w:r>
      <w:r w:rsidRPr="0083506B">
        <w:t>траиваемся</w:t>
      </w:r>
      <w:proofErr w:type="spellEnd"/>
      <w:r w:rsidRPr="0083506B">
        <w:t xml:space="preserve"> с волной эманации Отца. Эманации похожи на волны. Научиться качественно и количественно эманировать. Когда мы эманируем вместе с Отцом, тогда эманируется мощно. Там, где двое во Имя Отца, там эманации объединяются, тогда 1+1 будет 11.</w:t>
      </w:r>
    </w:p>
    <w:p w:rsidR="006A7339" w:rsidRPr="0083506B" w:rsidRDefault="00D40EBD">
      <w:pPr>
        <w:pStyle w:val="Textbody"/>
        <w:spacing w:after="0"/>
        <w:ind w:firstLine="567"/>
        <w:jc w:val="both"/>
      </w:pPr>
      <w:r w:rsidRPr="0083506B">
        <w:t>Ниже эман</w:t>
      </w:r>
      <w:r w:rsidRPr="0083506B">
        <w:t>ации идёт вещество, оно помогает выработать новое вещество нового качества. Хотите поменять вещество – встраивайтесь в эманации Отца, и ваша физика будет меняться. Чьими эманациями мы чаще всего живём? Везде разные эманации. Либо мы можем вытягиваться эман</w:t>
      </w:r>
      <w:r w:rsidRPr="0083506B">
        <w:t>ациями Отца, либо жить эманациями территории, где живём. Быть заложниками эманации или более вышестоящие развернуть на физику? Наша задача – это качественно и количественно эманировать, дойти до границ Столпа. Эманирует Дух. Если хотите встроиться в команд</w:t>
      </w:r>
      <w:r w:rsidRPr="0083506B">
        <w:t>у, в город, нужно сонастраиваться эманациями, нужно научиться эманировать отцовские.</w:t>
      </w:r>
    </w:p>
    <w:p w:rsidR="006A7339" w:rsidRPr="0083506B" w:rsidRDefault="00D40EBD">
      <w:pPr>
        <w:pStyle w:val="Textbody"/>
        <w:spacing w:after="0"/>
        <w:ind w:firstLine="567"/>
        <w:jc w:val="both"/>
      </w:pPr>
      <w:r w:rsidRPr="0083506B">
        <w:t>Как расширить эманации? Нужно эманировать так, чтобы наши эманации доходили до всех, на всю Планету. Всем нужен Интеллект. Иногда эманации бывают вначале только вокруг те</w:t>
      </w:r>
      <w:r w:rsidRPr="0083506B">
        <w:t>ла. Нужно научиться эманировать всё дальше и дальше. Тут должна быть Вера, чёткая фиксация границ Столпа. Расслабленное, открытое Огню Тело эманирует лучше. Эманировать должно всё тело в синтезе с Отцом. Если не эманировать территории от Отца, тогда террит</w:t>
      </w:r>
      <w:r w:rsidRPr="0083506B">
        <w:t>ория эманирует нам свои эманации.  Всегда нужно быть в синтезе с Отцом. Работая с людьми, очень важно эманировать и заполняться, восполняться. Быть в постоянном контакте с Отцом – вдохнул и выдохнул Синтез и Огонь Отца. Должна быть слиянность внутреннего и</w:t>
      </w:r>
      <w:r w:rsidRPr="0083506B">
        <w:t xml:space="preserve"> внешнего. Чувствуется ответ при эманации от Столпа, идёт ответ даже от стен, ответ Синтеза. Эманации нас будет обучать Владыка Синтеза Христофор – Синтез ИВДИВО-Тело ИВО. Если есть блоки, которые мешают эманации, они могут на физике мешать кровоснабжению </w:t>
      </w:r>
      <w:r w:rsidRPr="0083506B">
        <w:t>в теле.</w:t>
      </w:r>
    </w:p>
    <w:p w:rsidR="006A7339" w:rsidRPr="0083506B" w:rsidRDefault="00D40EBD">
      <w:pPr>
        <w:pStyle w:val="Textbody"/>
        <w:spacing w:after="0"/>
        <w:ind w:firstLine="567"/>
        <w:jc w:val="both"/>
      </w:pPr>
      <w:r w:rsidRPr="0083506B">
        <w:t xml:space="preserve"> </w:t>
      </w:r>
    </w:p>
    <w:p w:rsidR="006A7339" w:rsidRPr="0083506B" w:rsidRDefault="00D40EBD">
      <w:pPr>
        <w:pStyle w:val="Textbody"/>
        <w:spacing w:after="0"/>
        <w:ind w:firstLine="567"/>
        <w:jc w:val="both"/>
        <w:rPr>
          <w:i/>
        </w:rPr>
      </w:pPr>
      <w:r w:rsidRPr="0083506B">
        <w:rPr>
          <w:i/>
        </w:rPr>
        <w:t xml:space="preserve">02:44:59- 03:02:59. Практика 2. Стяжание четырёх Тел: Тело Высшей эманации ИВО, Тело Октавных видов архетипов ИВО, Тело эманации ИВО, Тело </w:t>
      </w:r>
      <w:proofErr w:type="spellStart"/>
      <w:r w:rsidRPr="0083506B">
        <w:rPr>
          <w:i/>
        </w:rPr>
        <w:t>Эфтики</w:t>
      </w:r>
      <w:proofErr w:type="spellEnd"/>
      <w:r w:rsidRPr="0083506B">
        <w:rPr>
          <w:i/>
        </w:rPr>
        <w:t xml:space="preserve"> ИВО.</w:t>
      </w:r>
    </w:p>
    <w:p w:rsidR="006A7339" w:rsidRPr="0083506B" w:rsidRDefault="006A7339">
      <w:pPr>
        <w:pStyle w:val="Textbody"/>
        <w:spacing w:after="0"/>
        <w:ind w:left="567"/>
        <w:rPr>
          <w:b/>
        </w:rPr>
      </w:pPr>
    </w:p>
    <w:p w:rsidR="006A7339" w:rsidRPr="0083506B" w:rsidRDefault="00D40EBD" w:rsidP="0083506B">
      <w:pPr>
        <w:pStyle w:val="Textbody"/>
        <w:spacing w:after="0"/>
        <w:ind w:left="567"/>
        <w:jc w:val="right"/>
      </w:pPr>
      <w:r w:rsidRPr="0083506B">
        <w:rPr>
          <w:b/>
        </w:rPr>
        <w:t>День 1 Часть 2</w:t>
      </w:r>
    </w:p>
    <w:p w:rsidR="006A7339" w:rsidRPr="0083506B" w:rsidRDefault="006A7339">
      <w:pPr>
        <w:pStyle w:val="Textbody"/>
        <w:spacing w:after="0"/>
        <w:ind w:firstLine="567"/>
        <w:jc w:val="right"/>
      </w:pPr>
    </w:p>
    <w:p w:rsidR="006A7339" w:rsidRPr="0083506B" w:rsidRDefault="00D40EBD">
      <w:pPr>
        <w:pStyle w:val="Textbody"/>
        <w:spacing w:after="0"/>
        <w:ind w:firstLine="567"/>
        <w:jc w:val="both"/>
      </w:pPr>
      <w:r w:rsidRPr="0083506B">
        <w:t>Были вопросы, куда правильно эманировать. Для того чтобы люди везде развивал</w:t>
      </w:r>
      <w:r w:rsidRPr="0083506B">
        <w:t xml:space="preserve">ись, развернуть в европейский и азиатский центры развития, Северная Америка отдельный центр. Это даёт полное право эманировать на развитие людей. Появляются общие цели. Можно </w:t>
      </w:r>
      <w:r w:rsidRPr="0083506B">
        <w:lastRenderedPageBreak/>
        <w:t>эманировать до границ. Имеем право помогать людям, где нет Синтеза. В разных стра</w:t>
      </w:r>
      <w:r w:rsidRPr="0083506B">
        <w:t>нах есть своя свобода воли. Мы не можем никому указывать, как жить и что выбирать. Это нарушение свободы воли людей, которые там живут, но развернуть Интеллект, Синтез Света, чтобы у этих людей развивался Интеллект, можем.</w:t>
      </w:r>
    </w:p>
    <w:p w:rsidR="006A7339" w:rsidRPr="0083506B" w:rsidRDefault="00D40EBD">
      <w:pPr>
        <w:pStyle w:val="Textbody"/>
        <w:spacing w:after="0"/>
        <w:ind w:firstLine="567"/>
        <w:jc w:val="both"/>
      </w:pPr>
      <w:r w:rsidRPr="0083506B">
        <w:t>А если война в другой стране, им</w:t>
      </w:r>
      <w:r w:rsidRPr="0083506B">
        <w:t>еем ли мы право эманировать Огонь и Синтез на эту страну? Это надо спросить у Отца, иначе мы можем усилить конфликт. Мы можем эманировать Интеллект, ИВДИВО-Тело Пралюбви, 18-й Синтез можем развивать. Всё есмь наш дом, и мы должны развивать те территории, к</w:t>
      </w:r>
      <w:r w:rsidRPr="0083506B">
        <w:t>оторые нам Отец наделил.</w:t>
      </w:r>
    </w:p>
    <w:p w:rsidR="006A7339" w:rsidRPr="0083506B" w:rsidRDefault="00D40EBD">
      <w:pPr>
        <w:pStyle w:val="Textbody"/>
        <w:spacing w:after="0"/>
        <w:ind w:firstLine="567"/>
        <w:jc w:val="both"/>
      </w:pPr>
      <w:r w:rsidRPr="0083506B">
        <w:t>Вокруг каждой Метагалактики есть свой ИВДИВО. До какого архетипа доходят мои эманации, нужно спросить у КХ. Эманации исходят из Духа. Каким Духом вы сейчас живёте? От Духа очень много зависит, какой масштаб деятельности вы охватыв</w:t>
      </w:r>
      <w:r w:rsidRPr="0083506B">
        <w:t>аете, насколько он активный, раскрепощённый, насколько открытый к деятельности.</w:t>
      </w:r>
    </w:p>
    <w:p w:rsidR="006A7339" w:rsidRPr="0083506B" w:rsidRDefault="00D40EBD">
      <w:pPr>
        <w:pStyle w:val="Textbody"/>
        <w:spacing w:after="0"/>
        <w:ind w:firstLine="567"/>
        <w:jc w:val="both"/>
      </w:pPr>
      <w:r w:rsidRPr="0083506B">
        <w:t>В здоровом Теле – здоровый Дух! Сейчас на Синтезе можно попросить Отца и Владык переплавить ту или иную болезнь или это состояние. Дух совершенно не любит застой, любит движен</w:t>
      </w:r>
      <w:r w:rsidRPr="0083506B">
        <w:t>ие, действие, пространство, ему не нравится однообразие. Есть Тело Духа, его надо развивать, насыщать Духом. Нужно научиться внутренне вдохновляться.</w:t>
      </w:r>
    </w:p>
    <w:p w:rsidR="006A7339" w:rsidRPr="0083506B" w:rsidRDefault="00D40EBD">
      <w:pPr>
        <w:pStyle w:val="Textbody"/>
        <w:spacing w:after="0"/>
        <w:ind w:firstLine="567"/>
        <w:jc w:val="both"/>
      </w:pPr>
      <w:r w:rsidRPr="0083506B">
        <w:t>В обычной жизни мы чем-то занимаемся, Духу этого мало. Бойтесь привычек. Опираясь только на свои привычки</w:t>
      </w:r>
      <w:r w:rsidRPr="0083506B">
        <w:t>, ты никогда не будешь как Отец, не вырастет Восприятие. Ты будешь воспринимать тот маленький угол, в котором ты жил.</w:t>
      </w:r>
    </w:p>
    <w:p w:rsidR="006A7339" w:rsidRPr="0083506B" w:rsidRDefault="00D40EBD">
      <w:pPr>
        <w:pStyle w:val="Textbody"/>
        <w:spacing w:after="0"/>
        <w:ind w:firstLine="567"/>
        <w:jc w:val="both"/>
      </w:pPr>
      <w:r w:rsidRPr="0083506B">
        <w:t>Если мы не даём Духу новые масштабы, он превращается в болото, нет других вариантов. Эманации восприятия исходят из Духа. Если вам станет</w:t>
      </w:r>
      <w:r w:rsidRPr="0083506B">
        <w:t xml:space="preserve"> скучно по жизни, нужно посмотреть, что там с Духом. Жизнь человека развернуть по всем сферам жизни, вдохновение по всем параметрам, тогда драйв пойдёт везде. Восприятие происходит воспитанием. Чтобы изменить жизнь, самим нужно поменяться на 95 %, так прос</w:t>
      </w:r>
      <w:r w:rsidRPr="0083506B">
        <w:t>читали учёные. Это – поменять восприятие себя, поменять установки, отношение к жизни, отношение к окружающим прямо кардинально на другое.</w:t>
      </w:r>
    </w:p>
    <w:p w:rsidR="006A7339" w:rsidRPr="0083506B" w:rsidRDefault="00D40EBD">
      <w:pPr>
        <w:pStyle w:val="Textbody"/>
        <w:spacing w:after="0"/>
        <w:ind w:firstLine="567"/>
        <w:jc w:val="both"/>
      </w:pPr>
      <w:r w:rsidRPr="0083506B">
        <w:t xml:space="preserve">Как это можно сделать </w:t>
      </w:r>
      <w:proofErr w:type="spellStart"/>
      <w:r w:rsidRPr="0083506B">
        <w:t>несинтезными</w:t>
      </w:r>
      <w:proofErr w:type="spellEnd"/>
      <w:r w:rsidRPr="0083506B">
        <w:t xml:space="preserve"> методами? Это – не копаться в прошлом постоянно, что я сделал не так, а что я сдел</w:t>
      </w:r>
      <w:r w:rsidRPr="0083506B">
        <w:t xml:space="preserve">ал так. Ты каждый день пробуждаешься к совершенно новому. Вчера я был таким, а сегодня я – миллионер и вы чувствуете себя миллионером и тогда у вас мысли пойдут на поиск «А как стать миллионером, где?» Вы хотя бы начнёте искать, хотя достигнем ли мы этого </w:t>
      </w:r>
      <w:r w:rsidRPr="0083506B">
        <w:t xml:space="preserve">в этой жизни. А так ты </w:t>
      </w:r>
      <w:proofErr w:type="spellStart"/>
      <w:r w:rsidRPr="0083506B">
        <w:t>простраиваешь</w:t>
      </w:r>
      <w:proofErr w:type="spellEnd"/>
      <w:r w:rsidRPr="0083506B">
        <w:t xml:space="preserve"> свою жизнь на новое </w:t>
      </w:r>
      <w:proofErr w:type="gramStart"/>
      <w:r w:rsidRPr="0083506B">
        <w:t>Я</w:t>
      </w:r>
      <w:proofErr w:type="gramEnd"/>
      <w:r w:rsidRPr="0083506B">
        <w:t>? Важно, с какими мыслями вы сегодня проснулись, начинаем настраиваться на новое. Восприятие происходит из Образа. Какими мы должны быть, что мы излучаем – за это ответственны только мы сами. Почему</w:t>
      </w:r>
      <w:r w:rsidRPr="0083506B">
        <w:t xml:space="preserve"> меня не уважают? Ты что из себя </w:t>
      </w:r>
      <w:proofErr w:type="spellStart"/>
      <w:r w:rsidRPr="0083506B">
        <w:t>эманируешь</w:t>
      </w:r>
      <w:proofErr w:type="spellEnd"/>
      <w:r w:rsidRPr="0083506B">
        <w:t>, что из тебя излучается? Что ты излучаешь, то тебе и возвращается. Потому что по-другому никак.</w:t>
      </w:r>
    </w:p>
    <w:p w:rsidR="006A7339" w:rsidRPr="0083506B" w:rsidRDefault="00D40EBD">
      <w:pPr>
        <w:pStyle w:val="Textbody"/>
        <w:spacing w:after="0"/>
        <w:ind w:firstLine="567"/>
        <w:jc w:val="both"/>
      </w:pPr>
      <w:r w:rsidRPr="0083506B">
        <w:t xml:space="preserve">В Восприятии есть такой вопрос – Кто? Насколько мы восприимчивы к следующим шагам, куда нас ведёт Отец? Вам дают </w:t>
      </w:r>
      <w:r w:rsidRPr="0083506B">
        <w:t>знаки, Кут Хуми говорит, что не надо этого делать, а ты не слышишь. Нужно научиться просить Отца и Кут Хуми, воспринимать и слушать, что они нам говорят. У нас это выработано в век безотцовщины, позиция, что «я сам»!</w:t>
      </w:r>
    </w:p>
    <w:p w:rsidR="006A7339" w:rsidRPr="0083506B" w:rsidRDefault="00D40EBD">
      <w:pPr>
        <w:pStyle w:val="Textbody"/>
        <w:spacing w:after="0"/>
        <w:ind w:firstLine="567"/>
        <w:jc w:val="both"/>
      </w:pPr>
      <w:r w:rsidRPr="0083506B">
        <w:t xml:space="preserve">Ты как родился? Отец сначала дал тебе </w:t>
      </w:r>
      <w:r w:rsidRPr="0083506B">
        <w:t xml:space="preserve">жизнь, он туда записал какой-то определённый план, дал тебе печать судьбы. И с кем же его лучше расшифровать этот план судьбы? Конечно, с Отцом! Отцом учитываются всегда наши пожелания, учитываются наши таланты, наработки в предыдущей жизни. Наши тупики – </w:t>
      </w:r>
      <w:r w:rsidRPr="0083506B">
        <w:t>это о том, что мы вышли с отношения с Отцом, навигация потеряна.</w:t>
      </w:r>
    </w:p>
    <w:p w:rsidR="006A7339" w:rsidRPr="0083506B" w:rsidRDefault="00D40EBD">
      <w:pPr>
        <w:pStyle w:val="Textbody"/>
        <w:spacing w:after="0"/>
        <w:ind w:firstLine="567"/>
        <w:jc w:val="both"/>
      </w:pPr>
      <w:r w:rsidRPr="0083506B">
        <w:t>Будучи на Синтезе, где валом идёт Огонь Синтеза, нужно им пользоваться, убрать блоки, говорить Отцу и Кут Хуми, что вам нужно. У Посвящённых, если тебя задели, обидели, то надо поблагодарить,</w:t>
      </w:r>
      <w:r w:rsidRPr="0083506B">
        <w:t xml:space="preserve"> сказать спасибо. И что же во мне сейчас взбудоражилось? Классно! Я увидел! Ищешь внутри себя, что не так? Тебе показали. Если первая реакция будет вспышка, люди ими не управляют. Иногда Пси в человеке просыпается, то это нужно использовать на решение вопр</w:t>
      </w:r>
      <w:r w:rsidRPr="0083506B">
        <w:t>оса, больше энергии направлять на созидание.</w:t>
      </w:r>
    </w:p>
    <w:p w:rsidR="006A7339" w:rsidRPr="0083506B" w:rsidRDefault="00D40EBD">
      <w:pPr>
        <w:pStyle w:val="Textbody"/>
        <w:spacing w:after="0"/>
        <w:ind w:firstLine="567"/>
        <w:jc w:val="both"/>
      </w:pPr>
      <w:r w:rsidRPr="0083506B">
        <w:t>Говорят, что думают. Сказал и забыл. Скольким не сказали. Копится обида в Душе, в Сердце. Сказали, забыли, ушли. Лучше поделиться обидой, отпустить, тогда Восприятие освободится, принять что-то новое. Будь здесь</w:t>
      </w:r>
      <w:r w:rsidRPr="0083506B">
        <w:t xml:space="preserve"> и сейчас!  </w:t>
      </w:r>
    </w:p>
    <w:p w:rsidR="006A7339" w:rsidRPr="0083506B" w:rsidRDefault="00D40EBD">
      <w:pPr>
        <w:pStyle w:val="Textbody"/>
        <w:spacing w:after="0"/>
        <w:ind w:firstLine="567"/>
        <w:jc w:val="both"/>
      </w:pPr>
      <w:r w:rsidRPr="0083506B">
        <w:t xml:space="preserve">Во время Практики отсекать ненужные мысли совершенными инструментами, нужно </w:t>
      </w:r>
      <w:r w:rsidRPr="0083506B">
        <w:lastRenderedPageBreak/>
        <w:t>настроиться на Отца, на Кут Хуми, возжечься и пережечь Огнём Отца. Негативным мыслям тоже дать возможность быть и просить у себя: «А сколько я могу быть в этом негатив</w:t>
      </w:r>
      <w:r w:rsidRPr="0083506B">
        <w:t>е?». Говорить 5 минут хватит и 5 минут ты от души или плачешь, или горюешь. Кто рулит вашим внутренним миром, вы или ваши чувства? Говорим негативам спасибо!</w:t>
      </w:r>
    </w:p>
    <w:p w:rsidR="006A7339" w:rsidRPr="0083506B" w:rsidRDefault="006A7339">
      <w:pPr>
        <w:pStyle w:val="Textbody"/>
        <w:spacing w:after="0"/>
        <w:ind w:firstLine="567"/>
        <w:jc w:val="both"/>
      </w:pPr>
    </w:p>
    <w:p w:rsidR="006A7339" w:rsidRPr="0083506B" w:rsidRDefault="00D40EBD">
      <w:pPr>
        <w:pStyle w:val="Textbody"/>
        <w:spacing w:after="0"/>
        <w:ind w:firstLine="567"/>
        <w:jc w:val="both"/>
        <w:rPr>
          <w:i/>
        </w:rPr>
      </w:pPr>
      <w:r w:rsidRPr="0083506B">
        <w:rPr>
          <w:i/>
        </w:rPr>
        <w:t>01:43:35-02:05:22. Практика 3. Стяжание Восприятия по 16 Космосам</w:t>
      </w:r>
    </w:p>
    <w:p w:rsidR="006A7339" w:rsidRPr="0083506B" w:rsidRDefault="00D40EBD">
      <w:pPr>
        <w:pStyle w:val="Textbody"/>
        <w:spacing w:after="0"/>
        <w:ind w:firstLine="567"/>
        <w:jc w:val="both"/>
      </w:pPr>
      <w:r w:rsidRPr="0083506B">
        <w:t xml:space="preserve">            </w:t>
      </w:r>
    </w:p>
    <w:p w:rsidR="006A7339" w:rsidRPr="0083506B" w:rsidRDefault="00D40EBD">
      <w:pPr>
        <w:pStyle w:val="Textbody"/>
        <w:spacing w:after="0"/>
        <w:ind w:firstLine="567"/>
        <w:jc w:val="both"/>
      </w:pPr>
      <w:r w:rsidRPr="0083506B">
        <w:t>Восприятие – это б</w:t>
      </w:r>
      <w:r w:rsidRPr="0083506B">
        <w:t>есконечная тема. Энергообмен у педагогов, врачей. Если не умеешь восполнять энергию, то можешь заболеть. Надо тренироваться воспринимать. Либо ты делаешь и растёшь, либо смотришь, как люди растут.</w:t>
      </w:r>
    </w:p>
    <w:p w:rsidR="006A7339" w:rsidRPr="0083506B" w:rsidRDefault="006A7339">
      <w:pPr>
        <w:pStyle w:val="Textbody"/>
        <w:spacing w:after="0"/>
        <w:ind w:firstLine="567"/>
        <w:jc w:val="both"/>
      </w:pPr>
    </w:p>
    <w:p w:rsidR="006A7339" w:rsidRPr="0083506B" w:rsidRDefault="00D40EBD">
      <w:pPr>
        <w:pStyle w:val="Textbody"/>
        <w:spacing w:after="0"/>
        <w:ind w:firstLine="567"/>
        <w:jc w:val="both"/>
        <w:rPr>
          <w:i/>
        </w:rPr>
      </w:pPr>
      <w:r w:rsidRPr="0083506B">
        <w:rPr>
          <w:i/>
        </w:rPr>
        <w:t xml:space="preserve">02:19:22-02:30:04. Практика 4. Общение с Владыками 18-го </w:t>
      </w:r>
      <w:r w:rsidRPr="0083506B">
        <w:rPr>
          <w:i/>
        </w:rPr>
        <w:t>Синтеза.</w:t>
      </w:r>
    </w:p>
    <w:p w:rsidR="006A7339" w:rsidRPr="0083506B" w:rsidRDefault="006A7339">
      <w:pPr>
        <w:pStyle w:val="Textbody"/>
        <w:spacing w:after="0"/>
        <w:ind w:firstLine="567"/>
        <w:jc w:val="both"/>
      </w:pPr>
    </w:p>
    <w:p w:rsidR="006A7339" w:rsidRPr="0083506B" w:rsidRDefault="00D40EBD" w:rsidP="0083506B">
      <w:pPr>
        <w:pStyle w:val="Textbody"/>
        <w:spacing w:after="0"/>
        <w:ind w:left="567"/>
        <w:jc w:val="right"/>
        <w:rPr>
          <w:b/>
        </w:rPr>
      </w:pPr>
      <w:r w:rsidRPr="0083506B">
        <w:rPr>
          <w:b/>
        </w:rPr>
        <w:t>День 2 Часть 3</w:t>
      </w:r>
    </w:p>
    <w:p w:rsidR="006A7339" w:rsidRPr="0083506B" w:rsidRDefault="006A7339">
      <w:pPr>
        <w:pStyle w:val="Textbody"/>
        <w:spacing w:after="0"/>
        <w:ind w:left="567"/>
        <w:jc w:val="both"/>
      </w:pPr>
    </w:p>
    <w:p w:rsidR="006A7339" w:rsidRPr="0083506B" w:rsidRDefault="00D40EBD">
      <w:pPr>
        <w:pStyle w:val="Textbody"/>
        <w:spacing w:after="0"/>
        <w:ind w:firstLine="567"/>
        <w:jc w:val="both"/>
      </w:pPr>
      <w:r w:rsidRPr="0083506B">
        <w:t xml:space="preserve">Начнём с ночной подготовки, с расшифровки ночной подготовки, с динамики, дееспособности, действенности Частей. Возжигаемся </w:t>
      </w:r>
      <w:proofErr w:type="spellStart"/>
      <w:r w:rsidRPr="0083506B">
        <w:t>психодинамичностью</w:t>
      </w:r>
      <w:proofErr w:type="spellEnd"/>
      <w:r w:rsidRPr="0083506B">
        <w:t xml:space="preserve"> Частей. Части вырабатывают частности. Для здоровья с утра важна гимнастика, хотя бы 20 м</w:t>
      </w:r>
      <w:r w:rsidRPr="0083506B">
        <w:t>инут. Гимнастика нужна и для Частей. Наша физика – это синтез всего.</w:t>
      </w:r>
    </w:p>
    <w:p w:rsidR="006A7339" w:rsidRPr="0083506B" w:rsidRDefault="00D40EBD">
      <w:pPr>
        <w:pStyle w:val="Textbody"/>
        <w:spacing w:after="0"/>
        <w:ind w:firstLine="567"/>
        <w:jc w:val="both"/>
      </w:pPr>
      <w:r w:rsidRPr="0083506B">
        <w:t xml:space="preserve">После 17-го Синтеза важно было ходить к Владыкам Серапису и </w:t>
      </w:r>
      <w:proofErr w:type="spellStart"/>
      <w:r w:rsidRPr="0083506B">
        <w:t>Геральду</w:t>
      </w:r>
      <w:proofErr w:type="spellEnd"/>
      <w:r w:rsidRPr="0083506B">
        <w:t xml:space="preserve"> на Психодинамику. Сейчас у нас Части в 16 космосах, им тоже нужны тренировки. Части и Тела открывают вышестоящие Тела</w:t>
      </w:r>
      <w:r w:rsidRPr="0083506B">
        <w:t>. Вы ходите физически, на вас фиксируются 16 космосов. Самое простое – это читать книги Синтеза, ходить на экскурсии в здания. Там служащие могут вас обучать. Тела очень быстро научатся ориентироваться.</w:t>
      </w:r>
    </w:p>
    <w:p w:rsidR="006A7339" w:rsidRPr="0083506B" w:rsidRDefault="00D40EBD">
      <w:pPr>
        <w:pStyle w:val="Textbody"/>
        <w:spacing w:after="0"/>
        <w:ind w:firstLine="567"/>
        <w:jc w:val="both"/>
      </w:pPr>
      <w:r w:rsidRPr="0083506B">
        <w:t>Когда совмещаем физические и вышестоящие Тела, тогда</w:t>
      </w:r>
      <w:r w:rsidRPr="0083506B">
        <w:t xml:space="preserve"> Телам не будет скучно. По истечении определённого времени по договоренности наши Тела возвращаются и передают нам свой опыт. В ИВДИВО полисах есть </w:t>
      </w:r>
      <w:proofErr w:type="spellStart"/>
      <w:r w:rsidRPr="0083506B">
        <w:t>имперы</w:t>
      </w:r>
      <w:proofErr w:type="spellEnd"/>
      <w:r w:rsidRPr="0083506B">
        <w:t>, карточки для расчётов. Если мы научимся ходить в ИВДИВО полисе в синтезе вышестоящего и физического,</w:t>
      </w:r>
      <w:r w:rsidRPr="0083506B">
        <w:t xml:space="preserve"> это может пригодиться в будущем, когда придёт время уйти.</w:t>
      </w:r>
    </w:p>
    <w:p w:rsidR="006A7339" w:rsidRPr="0083506B" w:rsidRDefault="00D40EBD">
      <w:pPr>
        <w:pStyle w:val="Textbody"/>
        <w:tabs>
          <w:tab w:val="left" w:pos="567"/>
        </w:tabs>
        <w:spacing w:after="0"/>
        <w:ind w:firstLine="567"/>
        <w:jc w:val="both"/>
      </w:pPr>
      <w:r w:rsidRPr="0083506B">
        <w:t>В течение месяца научиться воспринимать 16 Космосов, активно заниматься и появится скорость, динамика, жизнерадостность по жизни. Пробуждение для восприятия очень важно, оно работает в связке. Что</w:t>
      </w:r>
      <w:r w:rsidRPr="0083506B">
        <w:t xml:space="preserve">бы научиться воспринимать, нужно пробудиться. Чтобы пробудиться, нужно воспринимать что-то хотя бы. Пока вы не воспринимаете то, что надо делать, например, к работе с Частями относимся без </w:t>
      </w:r>
      <w:proofErr w:type="spellStart"/>
      <w:r w:rsidRPr="0083506B">
        <w:t>пробуждённости</w:t>
      </w:r>
      <w:proofErr w:type="spellEnd"/>
      <w:r w:rsidRPr="0083506B">
        <w:t>, не отправляем Тела:</w:t>
      </w:r>
    </w:p>
    <w:p w:rsidR="006A7339" w:rsidRPr="0083506B" w:rsidRDefault="00D40EBD">
      <w:pPr>
        <w:pStyle w:val="Textbody"/>
        <w:tabs>
          <w:tab w:val="left" w:pos="567"/>
        </w:tabs>
        <w:spacing w:after="0"/>
        <w:ind w:firstLine="567"/>
      </w:pPr>
      <w:r w:rsidRPr="0083506B">
        <w:t xml:space="preserve">- на работы, которые делаем на </w:t>
      </w:r>
      <w:proofErr w:type="gramStart"/>
      <w:r w:rsidRPr="0083506B">
        <w:t>физике;</w:t>
      </w:r>
      <w:r w:rsidRPr="0083506B">
        <w:br/>
      </w:r>
      <w:r w:rsidRPr="0083506B">
        <w:t xml:space="preserve">   </w:t>
      </w:r>
      <w:proofErr w:type="gramEnd"/>
      <w:r w:rsidRPr="0083506B">
        <w:t xml:space="preserve">      - на Психодинамику к Владыкам </w:t>
      </w:r>
      <w:proofErr w:type="spellStart"/>
      <w:r w:rsidRPr="0083506B">
        <w:t>Геральду</w:t>
      </w:r>
      <w:proofErr w:type="spellEnd"/>
      <w:r w:rsidRPr="0083506B">
        <w:t xml:space="preserve"> и Серапису ;</w:t>
      </w:r>
      <w:r w:rsidRPr="0083506B">
        <w:br/>
      </w:r>
      <w:r w:rsidRPr="0083506B">
        <w:t xml:space="preserve">         - на тренировку к Аватарам 18-го Синтеза;</w:t>
      </w:r>
      <w:r w:rsidRPr="0083506B">
        <w:br/>
      </w:r>
      <w:r w:rsidRPr="0083506B">
        <w:t xml:space="preserve">         - к ИВАС по должности;</w:t>
      </w:r>
      <w:r w:rsidRPr="0083506B">
        <w:br/>
      </w:r>
      <w:r w:rsidRPr="0083506B">
        <w:t xml:space="preserve">         - к ИВАС подразделения.</w:t>
      </w:r>
    </w:p>
    <w:p w:rsidR="006A7339" w:rsidRPr="0083506B" w:rsidRDefault="00D40EBD">
      <w:pPr>
        <w:pStyle w:val="Textbody"/>
        <w:tabs>
          <w:tab w:val="left" w:pos="567"/>
        </w:tabs>
        <w:spacing w:after="0"/>
        <w:ind w:firstLine="567"/>
        <w:jc w:val="both"/>
      </w:pPr>
      <w:r w:rsidRPr="0083506B">
        <w:t>И при этом важно просить у Аватаров, чтобы это повлияло на умение служи</w:t>
      </w:r>
      <w:r w:rsidRPr="0083506B">
        <w:t>ть, на развитие памяти, на цели по жизни. В течение месяца просим у Кут Хуми, что поменялось на этом этапе деятельности, и мы идём на следующий процесс. Динамики в результате не будет, если ничего не делать. Один из вариантов служения – это дружба. Как нам</w:t>
      </w:r>
      <w:r w:rsidRPr="0083506B">
        <w:t xml:space="preserve"> провести занятие с кем-то из своих? Физическая фиксация лучше, чем онлайн. Если занятие не поставить в график, то у вас его не будет никогда. Когда идёт занятие, нас ведёт Аватар.</w:t>
      </w:r>
    </w:p>
    <w:p w:rsidR="006A7339" w:rsidRPr="0083506B" w:rsidRDefault="006A7339">
      <w:pPr>
        <w:pStyle w:val="Textbody"/>
        <w:spacing w:after="0"/>
        <w:ind w:firstLine="567"/>
        <w:jc w:val="both"/>
        <w:rPr>
          <w:i/>
        </w:rPr>
      </w:pPr>
    </w:p>
    <w:p w:rsidR="006A7339" w:rsidRPr="0083506B" w:rsidRDefault="00D40EBD">
      <w:pPr>
        <w:pStyle w:val="Textbody"/>
        <w:spacing w:after="0"/>
        <w:ind w:firstLine="567"/>
        <w:jc w:val="both"/>
        <w:rPr>
          <w:i/>
        </w:rPr>
      </w:pPr>
      <w:r w:rsidRPr="0083506B">
        <w:rPr>
          <w:i/>
        </w:rPr>
        <w:t>02:00:22-02:14:52. Практика 5. Стяжание Рождения Свыше, Новое Рождение в 1</w:t>
      </w:r>
      <w:r w:rsidRPr="0083506B">
        <w:rPr>
          <w:i/>
        </w:rPr>
        <w:t>8-ом Архетипе.</w:t>
      </w:r>
    </w:p>
    <w:p w:rsidR="006A7339" w:rsidRPr="0083506B" w:rsidRDefault="00D40EBD">
      <w:pPr>
        <w:pStyle w:val="Textbody"/>
        <w:spacing w:after="0"/>
        <w:ind w:firstLine="567"/>
        <w:jc w:val="both"/>
      </w:pPr>
      <w:r w:rsidRPr="0083506B">
        <w:t xml:space="preserve">       </w:t>
      </w:r>
    </w:p>
    <w:p w:rsidR="006A7339" w:rsidRPr="0083506B" w:rsidRDefault="00D40EBD">
      <w:pPr>
        <w:pStyle w:val="Textbody"/>
        <w:spacing w:after="0"/>
        <w:ind w:firstLine="567"/>
        <w:jc w:val="both"/>
      </w:pPr>
      <w:r w:rsidRPr="0083506B">
        <w:t>Для того, чтобы мы реально жили, действовали, родились, ощущали себя жителями Октавного Космоса, Отец усилил нам Восприятие этого Космоса. Она нам эманирует новые огнеобразы. Части Октавные начали расти возможностями, появилось Ощуще</w:t>
      </w:r>
      <w:r w:rsidRPr="0083506B">
        <w:t>ние.</w:t>
      </w:r>
    </w:p>
    <w:p w:rsidR="006A7339" w:rsidRPr="0083506B" w:rsidRDefault="00D40EBD">
      <w:pPr>
        <w:pStyle w:val="Textbody"/>
        <w:spacing w:after="0"/>
        <w:ind w:left="567"/>
        <w:jc w:val="right"/>
      </w:pPr>
      <w:r w:rsidRPr="0083506B">
        <w:t xml:space="preserve">                                                                                                                                           </w:t>
      </w:r>
    </w:p>
    <w:p w:rsidR="00D02D1B" w:rsidRDefault="00D02D1B" w:rsidP="0083506B">
      <w:pPr>
        <w:pStyle w:val="Textbody"/>
        <w:spacing w:after="0"/>
        <w:ind w:left="567"/>
        <w:jc w:val="right"/>
        <w:rPr>
          <w:b/>
        </w:rPr>
      </w:pPr>
    </w:p>
    <w:p w:rsidR="006A7339" w:rsidRPr="0083506B" w:rsidRDefault="0083506B" w:rsidP="0083506B">
      <w:pPr>
        <w:pStyle w:val="Textbody"/>
        <w:spacing w:after="0"/>
        <w:ind w:left="567"/>
        <w:jc w:val="right"/>
        <w:rPr>
          <w:b/>
        </w:rPr>
      </w:pPr>
      <w:r w:rsidRPr="0083506B">
        <w:rPr>
          <w:b/>
        </w:rPr>
        <w:lastRenderedPageBreak/>
        <w:t>День 2 Часть 4</w:t>
      </w:r>
    </w:p>
    <w:p w:rsidR="0083506B" w:rsidRPr="0083506B" w:rsidRDefault="0083506B" w:rsidP="0083506B">
      <w:pPr>
        <w:pStyle w:val="Textbody"/>
        <w:spacing w:after="0"/>
        <w:ind w:left="567"/>
        <w:jc w:val="right"/>
        <w:rPr>
          <w:b/>
        </w:rPr>
      </w:pPr>
    </w:p>
    <w:p w:rsidR="006A7339" w:rsidRPr="0083506B" w:rsidRDefault="00D40EBD">
      <w:pPr>
        <w:pStyle w:val="Textbody"/>
        <w:spacing w:after="0"/>
        <w:ind w:firstLine="567"/>
        <w:jc w:val="both"/>
      </w:pPr>
      <w:r w:rsidRPr="0083506B">
        <w:t>18-й Синтез – это Синтез всех Синтезов. Внутренняя организация. Мы имеем Внутренний мир. Внутренн</w:t>
      </w:r>
      <w:r w:rsidRPr="0083506B">
        <w:t>ий мир состоит из Частей. Если 512 из 16 космосов, ваш внутренний мир расширяется на 16 космосов. Если хотите проработать внутренний мир, сначала нужно проработать Части.</w:t>
      </w:r>
    </w:p>
    <w:p w:rsidR="006A7339" w:rsidRPr="0083506B" w:rsidRDefault="00D40EBD">
      <w:pPr>
        <w:pStyle w:val="Textbody"/>
        <w:spacing w:after="0"/>
        <w:ind w:firstLine="567"/>
        <w:jc w:val="both"/>
      </w:pPr>
      <w:r w:rsidRPr="0083506B">
        <w:t>Внутренний Космизм состоит из видов материи, которым вы живёте. Если жить чисто эфир</w:t>
      </w:r>
      <w:r w:rsidRPr="0083506B">
        <w:t xml:space="preserve">ом, то частности будут эфирными. </w:t>
      </w:r>
      <w:proofErr w:type="spellStart"/>
      <w:r w:rsidRPr="0083506B">
        <w:t>Эфтикой</w:t>
      </w:r>
      <w:proofErr w:type="spellEnd"/>
      <w:r w:rsidRPr="0083506B">
        <w:t xml:space="preserve"> живём, переключились на частности, изучаем внутреннюю организацию.</w:t>
      </w:r>
    </w:p>
    <w:p w:rsidR="006A7339" w:rsidRPr="0083506B" w:rsidRDefault="00D40EBD">
      <w:pPr>
        <w:pStyle w:val="Textbody"/>
        <w:spacing w:after="0"/>
        <w:ind w:firstLine="567"/>
        <w:jc w:val="both"/>
      </w:pPr>
      <w:r w:rsidRPr="0083506B">
        <w:t>Нужно научиться насытиться и различать материи Внутренним Космизмом. Внутренняя Вселенскость – это природа, животные… дождь пошёл. Она состоит из Ц</w:t>
      </w:r>
      <w:r w:rsidRPr="0083506B">
        <w:t xml:space="preserve">арств, Стихий, Миров. Проживаем Вселенскость Кут Хуми. Проживите вашу Метагалактичность, Октавность. Всё это на 10 млрд. лет – на перспективу. Пока ты это копишь, потом осознаешь. Через 200-300 лет поймёшь, зачем она тебе нужна. Дети ходят в школу, все ли </w:t>
      </w:r>
      <w:r w:rsidRPr="0083506B">
        <w:t>осознают? Их родители осознают. Некоторые дети сразу осознают, ставят цель с 7 лет и стремятся к поступлению в ВУЗ. Многие дети не видят перспективу будущего.</w:t>
      </w:r>
    </w:p>
    <w:p w:rsidR="006A7339" w:rsidRPr="0083506B" w:rsidRDefault="00D40EBD">
      <w:pPr>
        <w:pStyle w:val="Textbody"/>
        <w:spacing w:after="0"/>
        <w:ind w:firstLine="567"/>
        <w:jc w:val="both"/>
      </w:pPr>
      <w:r w:rsidRPr="0083506B">
        <w:t>Мы готовы воспринять то, зачем нужна Октавность? Отец отвечает не словами, а потенциалом Огня. О</w:t>
      </w:r>
      <w:r w:rsidRPr="0083506B">
        <w:t xml:space="preserve">тец нам впечатывает Октавность, важно, чтобы вы не переключались на внешность. Вам напрямую озвучивает Отец. Если ничего не прожили, попросите Отца переплавить холодность, глыбы льда, заслонки, которые нам мешают напрямую воспринимать Отца. Попросить Отца </w:t>
      </w:r>
      <w:r w:rsidRPr="0083506B">
        <w:t xml:space="preserve">открыть Хум, Части и так далее, насыщаться </w:t>
      </w:r>
      <w:proofErr w:type="spellStart"/>
      <w:r w:rsidRPr="0083506B">
        <w:t>Октавностью</w:t>
      </w:r>
      <w:proofErr w:type="spellEnd"/>
      <w:r w:rsidRPr="0083506B">
        <w:t xml:space="preserve"> Отца. Наше внутреннее нужно нам в первую очередь, а стяжая у Отца, мы стяжаем для людей. Если во Внутреннем Мире растут внутренние Части, это рост Отцовскости в нас, это Внутренняя Часть.</w:t>
      </w:r>
    </w:p>
    <w:p w:rsidR="006A7339" w:rsidRPr="0083506B" w:rsidRDefault="00D40EBD">
      <w:pPr>
        <w:pStyle w:val="Textbody"/>
        <w:spacing w:after="0"/>
        <w:ind w:firstLine="567"/>
        <w:jc w:val="both"/>
      </w:pPr>
      <w:r w:rsidRPr="0083506B">
        <w:t xml:space="preserve"> </w:t>
      </w:r>
    </w:p>
    <w:p w:rsidR="006A7339" w:rsidRPr="0083506B" w:rsidRDefault="00D40EBD">
      <w:pPr>
        <w:pStyle w:val="Textbody"/>
        <w:spacing w:after="0"/>
        <w:ind w:firstLine="567"/>
        <w:jc w:val="both"/>
        <w:rPr>
          <w:i/>
        </w:rPr>
      </w:pPr>
      <w:r w:rsidRPr="0083506B">
        <w:rPr>
          <w:i/>
        </w:rPr>
        <w:t>54:17:01-1:09:00. Практика 6. Стяжание расширения внутреннего мира, внутренней Вселенскости выражений на 16 Космосов.</w:t>
      </w:r>
    </w:p>
    <w:p w:rsidR="006A7339" w:rsidRPr="0083506B" w:rsidRDefault="00D40EBD">
      <w:pPr>
        <w:pStyle w:val="Textbody"/>
        <w:spacing w:after="0"/>
        <w:ind w:firstLine="567"/>
        <w:jc w:val="both"/>
      </w:pPr>
      <w:r w:rsidRPr="0083506B">
        <w:t xml:space="preserve">        </w:t>
      </w:r>
    </w:p>
    <w:p w:rsidR="006A7339" w:rsidRPr="0083506B" w:rsidRDefault="00D40EBD">
      <w:pPr>
        <w:pStyle w:val="Textbody"/>
        <w:spacing w:after="0"/>
        <w:ind w:firstLine="567"/>
        <w:jc w:val="both"/>
      </w:pPr>
      <w:r w:rsidRPr="0083506B">
        <w:t xml:space="preserve">Россия – щедрая Душа, территория огромная. Великодушие – это Великая Душа от движения до Синтеза, должны быть масштабные мысли. </w:t>
      </w:r>
      <w:r w:rsidRPr="0083506B">
        <w:rPr>
          <w:b/>
        </w:rPr>
        <w:t>К</w:t>
      </w:r>
      <w:r w:rsidRPr="0083506B">
        <w:rPr>
          <w:b/>
        </w:rPr>
        <w:t>огда мы говорим, тогда мы расшифровываем Синтез.</w:t>
      </w:r>
      <w:r w:rsidRPr="0083506B">
        <w:t xml:space="preserve"> Нужно глубже погружаться, больше начнём этим жить.</w:t>
      </w:r>
    </w:p>
    <w:p w:rsidR="006A7339" w:rsidRPr="0083506B" w:rsidRDefault="006A7339">
      <w:pPr>
        <w:pStyle w:val="Textbody"/>
        <w:spacing w:after="0"/>
        <w:ind w:firstLine="567"/>
        <w:jc w:val="both"/>
      </w:pPr>
    </w:p>
    <w:p w:rsidR="006A7339" w:rsidRPr="0083506B" w:rsidRDefault="00D40EBD">
      <w:pPr>
        <w:pStyle w:val="Textbody"/>
        <w:spacing w:after="0"/>
        <w:ind w:firstLine="567"/>
        <w:jc w:val="both"/>
        <w:rPr>
          <w:i/>
        </w:rPr>
      </w:pPr>
      <w:r w:rsidRPr="0083506B">
        <w:rPr>
          <w:i/>
        </w:rPr>
        <w:t>01:38:56-01:49:58. Практика 7. Стяжание Октавного Теурга</w:t>
      </w:r>
    </w:p>
    <w:p w:rsidR="006A7339" w:rsidRPr="0083506B" w:rsidRDefault="006A7339">
      <w:pPr>
        <w:pStyle w:val="Textbody"/>
        <w:spacing w:after="0"/>
        <w:ind w:firstLine="567"/>
        <w:jc w:val="both"/>
        <w:rPr>
          <w:i/>
        </w:rPr>
      </w:pPr>
    </w:p>
    <w:p w:rsidR="006A7339" w:rsidRPr="0083506B" w:rsidRDefault="00D40EBD">
      <w:pPr>
        <w:pStyle w:val="Textbody"/>
        <w:spacing w:after="0"/>
        <w:ind w:firstLine="567"/>
        <w:jc w:val="both"/>
      </w:pPr>
      <w:r w:rsidRPr="0083506B">
        <w:t>Теург – это раскрутка определённых условий, частностей, видов Материи, Огней реальности, Огней Ав</w:t>
      </w:r>
      <w:r w:rsidRPr="0083506B">
        <w:t xml:space="preserve">атаров и так далее. Теург – это раскрутить, чтобы что-то свершилось, Теург ведёт к </w:t>
      </w:r>
      <w:proofErr w:type="spellStart"/>
      <w:r w:rsidRPr="0083506B">
        <w:t>вершению</w:t>
      </w:r>
      <w:proofErr w:type="spellEnd"/>
      <w:r w:rsidRPr="0083506B">
        <w:t>. Что вы хотите, чтобы у вас свершилось или на территории? Для этого надо стяжать множество Огней, 512 Царств, Стихий и всё, всё. И раскрутится Теургия. Когда включа</w:t>
      </w:r>
      <w:r w:rsidRPr="0083506B">
        <w:t xml:space="preserve">ется Теург, вокруг начинается писк. Почему? Теургу всё равно, хотите вы или нет. Отметает всё ненужное, выравнивается всё. Теург развёртывает Теургию, Теург не остановится, пока не закончит. Не хватает </w:t>
      </w:r>
      <w:proofErr w:type="spellStart"/>
      <w:r w:rsidRPr="0083506B">
        <w:t>теургичности</w:t>
      </w:r>
      <w:proofErr w:type="spellEnd"/>
      <w:r w:rsidRPr="0083506B">
        <w:t>, если дела не доделываются. Настоящий стр</w:t>
      </w:r>
      <w:r w:rsidRPr="0083506B">
        <w:t>атег – это Теург, Теург – это концентрация. Теург может вместить в себе Космос, человек идёт, а внутри Космос.</w:t>
      </w:r>
    </w:p>
    <w:p w:rsidR="006A7339" w:rsidRPr="0083506B" w:rsidRDefault="006A7339">
      <w:pPr>
        <w:pStyle w:val="Textbody"/>
        <w:spacing w:after="0"/>
        <w:ind w:firstLine="567"/>
        <w:jc w:val="both"/>
        <w:rPr>
          <w:i/>
        </w:rPr>
      </w:pPr>
    </w:p>
    <w:p w:rsidR="006A7339" w:rsidRDefault="00D02D1B">
      <w:pPr>
        <w:pStyle w:val="Textbody"/>
        <w:spacing w:after="0"/>
        <w:ind w:firstLine="567"/>
        <w:jc w:val="both"/>
        <w:rPr>
          <w:i/>
        </w:rPr>
      </w:pPr>
      <w:r>
        <w:rPr>
          <w:i/>
        </w:rPr>
        <w:t>Итоговая Практика</w:t>
      </w:r>
    </w:p>
    <w:p w:rsidR="0083506B" w:rsidRPr="0083506B" w:rsidRDefault="0083506B">
      <w:pPr>
        <w:pStyle w:val="Textbody"/>
        <w:spacing w:after="0"/>
        <w:ind w:firstLine="567"/>
        <w:jc w:val="both"/>
        <w:rPr>
          <w:i/>
        </w:rPr>
      </w:pPr>
    </w:p>
    <w:p w:rsidR="00360ED7" w:rsidRPr="00CB3CAC" w:rsidRDefault="00D40EBD">
      <w:pPr>
        <w:pStyle w:val="Textbody"/>
        <w:spacing w:after="0"/>
        <w:ind w:firstLine="567"/>
        <w:jc w:val="both"/>
        <w:rPr>
          <w:i/>
          <w:sz w:val="22"/>
          <w:szCs w:val="22"/>
        </w:rPr>
      </w:pPr>
      <w:r w:rsidRPr="00CB3CAC">
        <w:rPr>
          <w:b/>
          <w:i/>
          <w:sz w:val="22"/>
          <w:szCs w:val="22"/>
        </w:rPr>
        <w:t>Конспект составила и первично проверила:</w:t>
      </w:r>
      <w:r w:rsidRPr="00CB3CAC">
        <w:rPr>
          <w:sz w:val="22"/>
          <w:szCs w:val="22"/>
        </w:rPr>
        <w:t xml:space="preserve"> </w:t>
      </w:r>
      <w:r w:rsidRPr="00CB3CAC">
        <w:rPr>
          <w:i/>
          <w:sz w:val="22"/>
          <w:szCs w:val="22"/>
        </w:rPr>
        <w:t>Аватар</w:t>
      </w:r>
      <w:r w:rsidRPr="00CB3CAC">
        <w:rPr>
          <w:i/>
          <w:sz w:val="22"/>
          <w:szCs w:val="22"/>
        </w:rPr>
        <w:t xml:space="preserve"> </w:t>
      </w:r>
      <w:bookmarkStart w:id="6" w:name="_Hlk200129714"/>
      <w:bookmarkStart w:id="7" w:name="_Hlk118358534"/>
      <w:r w:rsidR="00360ED7" w:rsidRPr="00CB3CAC">
        <w:rPr>
          <w:rFonts w:eastAsia="Calibri" w:cs="Times New Roman"/>
          <w:i/>
          <w:kern w:val="0"/>
          <w:sz w:val="22"/>
          <w:szCs w:val="22"/>
          <w:lang w:eastAsia="ru-RU" w:bidi="ar-SA"/>
        </w:rPr>
        <w:t>ИВДИВО-космической</w:t>
      </w:r>
      <w:r w:rsidR="00360ED7" w:rsidRPr="00CB3CAC">
        <w:rPr>
          <w:rFonts w:eastAsia="Times New Roman" w:cs="Times New Roman"/>
          <w:i/>
          <w:kern w:val="0"/>
          <w:sz w:val="22"/>
          <w:szCs w:val="22"/>
          <w:lang w:eastAsia="ru-RU" w:bidi="ar-SA"/>
        </w:rPr>
        <w:t xml:space="preserve"> Империи психодинамики профессионалов Отец-Человек-Субъектов </w:t>
      </w:r>
      <w:bookmarkEnd w:id="6"/>
      <w:r w:rsidR="00360ED7" w:rsidRPr="00CB3CAC">
        <w:rPr>
          <w:rFonts w:eastAsia="Times New Roman" w:cs="Times New Roman"/>
          <w:i/>
          <w:kern w:val="0"/>
          <w:sz w:val="22"/>
          <w:szCs w:val="22"/>
          <w:lang w:eastAsia="ru-RU" w:bidi="ar-SA"/>
        </w:rPr>
        <w:t>Изначально Вышестоящего Отца</w:t>
      </w:r>
      <w:bookmarkEnd w:id="7"/>
      <w:r w:rsidR="00360ED7" w:rsidRPr="00CB3CAC">
        <w:rPr>
          <w:rFonts w:eastAsia="Times New Roman" w:cs="Times New Roman"/>
          <w:i/>
          <w:kern w:val="0"/>
          <w:sz w:val="22"/>
          <w:szCs w:val="22"/>
          <w:lang w:eastAsia="ru-RU" w:bidi="ar-SA"/>
        </w:rPr>
        <w:t xml:space="preserve"> ИВАС Эдуарда, ИВДИВО-Секретарь кадрового синтеза ИВАС Кут Хуми подразделения ИВДИВО</w:t>
      </w:r>
      <w:r w:rsidR="00360ED7" w:rsidRPr="00CB3CAC">
        <w:rPr>
          <w:i/>
          <w:sz w:val="22"/>
          <w:szCs w:val="22"/>
        </w:rPr>
        <w:t xml:space="preserve"> </w:t>
      </w:r>
      <w:r w:rsidR="00E233E0" w:rsidRPr="00CB3CAC">
        <w:rPr>
          <w:i/>
          <w:sz w:val="22"/>
          <w:szCs w:val="22"/>
        </w:rPr>
        <w:t>Зоя Михайлова</w:t>
      </w:r>
    </w:p>
    <w:p w:rsidR="006A7339" w:rsidRPr="00CB3CAC" w:rsidRDefault="00D40EBD">
      <w:pPr>
        <w:pStyle w:val="Textbody"/>
        <w:spacing w:after="0"/>
        <w:ind w:firstLine="567"/>
        <w:jc w:val="both"/>
        <w:rPr>
          <w:i/>
          <w:sz w:val="22"/>
          <w:szCs w:val="22"/>
        </w:rPr>
      </w:pPr>
      <w:r w:rsidRPr="00CB3CAC">
        <w:rPr>
          <w:i/>
          <w:sz w:val="22"/>
          <w:szCs w:val="22"/>
        </w:rPr>
        <w:t>Дата: 20 апреля 2026 г.</w:t>
      </w:r>
    </w:p>
    <w:p w:rsidR="006A7339" w:rsidRPr="00CB3CAC" w:rsidRDefault="006A7339">
      <w:pPr>
        <w:pStyle w:val="Textbody"/>
        <w:spacing w:after="0"/>
        <w:ind w:firstLine="567"/>
        <w:jc w:val="both"/>
        <w:rPr>
          <w:i/>
          <w:sz w:val="22"/>
          <w:szCs w:val="22"/>
        </w:rPr>
      </w:pPr>
    </w:p>
    <w:p w:rsidR="006A7339" w:rsidRPr="00CB3CAC" w:rsidRDefault="00D40EBD">
      <w:pPr>
        <w:ind w:firstLine="567"/>
        <w:jc w:val="both"/>
        <w:rPr>
          <w:sz w:val="22"/>
          <w:szCs w:val="22"/>
        </w:rPr>
      </w:pPr>
      <w:r w:rsidRPr="00CB3CAC">
        <w:rPr>
          <w:b/>
          <w:i/>
          <w:sz w:val="22"/>
          <w:szCs w:val="22"/>
        </w:rPr>
        <w:t>Проверил:</w:t>
      </w:r>
      <w:r w:rsidRPr="00CB3CAC">
        <w:rPr>
          <w:sz w:val="22"/>
          <w:szCs w:val="22"/>
        </w:rPr>
        <w:t xml:space="preserve"> </w:t>
      </w:r>
      <w:r w:rsidRPr="00CB3CAC">
        <w:rPr>
          <w:rFonts w:eastAsia="Times New Roman" w:cs="Times New Roman"/>
          <w:i/>
          <w:kern w:val="0"/>
          <w:sz w:val="22"/>
          <w:szCs w:val="22"/>
          <w:lang w:eastAsia="ar-SA" w:bidi="ar-SA"/>
        </w:rPr>
        <w:t>Аватар ИВДИВО-космической Синтез-Академии Парадигмы, Философии, Стратагемии Изначально Вышестоящего Отца ИВАС Иосифа, ИВДИВО-Секретарь Глава Парадигмального совета ИВАС Кут Хуми подр</w:t>
      </w:r>
      <w:r w:rsidRPr="00CB3CAC">
        <w:rPr>
          <w:rFonts w:eastAsia="Times New Roman" w:cs="Times New Roman"/>
          <w:i/>
          <w:kern w:val="0"/>
          <w:sz w:val="22"/>
          <w:szCs w:val="22"/>
          <w:lang w:eastAsia="ar-SA" w:bidi="ar-SA"/>
        </w:rPr>
        <w:t>азделения ИВДИВО Чебоксары Татьяна Андреева</w:t>
      </w:r>
    </w:p>
    <w:p w:rsidR="006A7339" w:rsidRPr="00CB3CAC" w:rsidRDefault="00D40EBD">
      <w:pPr>
        <w:pStyle w:val="Textbody"/>
        <w:spacing w:after="0"/>
        <w:ind w:firstLine="567"/>
        <w:jc w:val="both"/>
        <w:rPr>
          <w:sz w:val="22"/>
          <w:szCs w:val="22"/>
        </w:rPr>
      </w:pPr>
      <w:r w:rsidRPr="00CB3CAC">
        <w:rPr>
          <w:i/>
          <w:sz w:val="22"/>
          <w:szCs w:val="22"/>
        </w:rPr>
        <w:t>Сдано Кут Хуми:</w:t>
      </w:r>
      <w:r w:rsidR="00360ED7" w:rsidRPr="00CB3CAC">
        <w:rPr>
          <w:i/>
          <w:sz w:val="22"/>
          <w:szCs w:val="22"/>
        </w:rPr>
        <w:t xml:space="preserve"> </w:t>
      </w:r>
      <w:r w:rsidR="00CB3CAC">
        <w:rPr>
          <w:i/>
          <w:sz w:val="22"/>
          <w:szCs w:val="22"/>
        </w:rPr>
        <w:t xml:space="preserve">20.04.2026 </w:t>
      </w:r>
      <w:bookmarkStart w:id="8" w:name="_GoBack"/>
      <w:bookmarkEnd w:id="8"/>
    </w:p>
    <w:sectPr w:rsidR="006A7339" w:rsidRPr="00CB3CAC">
      <w:pgSz w:w="11906" w:h="16838"/>
      <w:pgMar w:top="567" w:right="1021" w:bottom="1021" w:left="1134" w:header="720" w:footer="6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EBD" w:rsidRDefault="00D40EBD">
      <w:r>
        <w:separator/>
      </w:r>
    </w:p>
  </w:endnote>
  <w:endnote w:type="continuationSeparator" w:id="0">
    <w:p w:rsidR="00D40EBD" w:rsidRDefault="00D4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6B4" w:rsidRDefault="00D40EBD">
    <w:pPr>
      <w:pStyle w:val="a6"/>
      <w:jc w:val="center"/>
    </w:pPr>
    <w:r>
      <w:fldChar w:fldCharType="begin"/>
    </w:r>
    <w:r>
      <w:instrText xml:space="preserve"> PAGE </w:instrText>
    </w:r>
    <w:r>
      <w:fldChar w:fldCharType="separate"/>
    </w:r>
    <w:r w:rsidR="00CB3CAC">
      <w:rPr>
        <w:noProof/>
      </w:rPr>
      <w:t>7</w:t>
    </w:r>
    <w:r>
      <w:fldChar w:fldCharType="end"/>
    </w:r>
  </w:p>
  <w:p w:rsidR="009776B4" w:rsidRDefault="00D40EB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EBD" w:rsidRDefault="00D40EBD">
      <w:r>
        <w:rPr>
          <w:color w:val="000000"/>
        </w:rPr>
        <w:separator/>
      </w:r>
    </w:p>
  </w:footnote>
  <w:footnote w:type="continuationSeparator" w:id="0">
    <w:p w:rsidR="00D40EBD" w:rsidRDefault="00D40E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B71D5"/>
    <w:multiLevelType w:val="multilevel"/>
    <w:tmpl w:val="B184913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2AA2491E"/>
    <w:multiLevelType w:val="multilevel"/>
    <w:tmpl w:val="9C20EBEC"/>
    <w:lvl w:ilvl="0">
      <w:start w:val="1"/>
      <w:numFmt w:val="decimal"/>
      <w:lvlText w:val="%1."/>
      <w:lvlJc w:val="left"/>
      <w:pPr>
        <w:ind w:left="1440" w:hanging="360"/>
      </w:pPr>
      <w:rPr>
        <w:b w:val="0"/>
        <w:bCs/>
        <w:color w:val="00206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47F4161A"/>
    <w:multiLevelType w:val="multilevel"/>
    <w:tmpl w:val="0DBAE27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abstractNumId w:val="1"/>
  </w:num>
  <w:num w:numId="2">
    <w:abstractNumId w:val="0"/>
  </w:num>
  <w:num w:numId="3">
    <w:abstractNumId w:val="1"/>
    <w:lvlOverride w:ilvl="0">
      <w:startOverride w:val="1"/>
    </w:lvlOverride>
  </w:num>
  <w:num w:numId="4">
    <w:abstractNumId w:val="2"/>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6A7339"/>
    <w:rsid w:val="00360ED7"/>
    <w:rsid w:val="006A7339"/>
    <w:rsid w:val="0083506B"/>
    <w:rsid w:val="00CB3CAC"/>
    <w:rsid w:val="00D02D1B"/>
    <w:rsid w:val="00D40EBD"/>
    <w:rsid w:val="00E233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88B90F-B6B9-4553-A1A5-65916D1B9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Arial Unicode MS"/>
        <w:kern w:val="3"/>
        <w:sz w:val="24"/>
        <w:szCs w:val="24"/>
        <w:lang w:val="ru-RU"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5">
    <w:name w:val="header"/>
    <w:basedOn w:val="a"/>
    <w:pPr>
      <w:tabs>
        <w:tab w:val="center" w:pos="4677"/>
        <w:tab w:val="right" w:pos="9355"/>
      </w:tabs>
    </w:pPr>
    <w:rPr>
      <w:rFonts w:cs="Mangal"/>
      <w:szCs w:val="21"/>
    </w:rPr>
  </w:style>
  <w:style w:type="paragraph" w:styleId="a6">
    <w:name w:val="footer"/>
    <w:basedOn w:val="a"/>
    <w:pPr>
      <w:tabs>
        <w:tab w:val="center" w:pos="4677"/>
        <w:tab w:val="right" w:pos="9355"/>
      </w:tabs>
    </w:pPr>
    <w:rPr>
      <w:rFonts w:cs="Mangal"/>
      <w:szCs w:val="21"/>
    </w:rPr>
  </w:style>
  <w:style w:type="character" w:customStyle="1" w:styleId="NumberingSymbols">
    <w:name w:val="Numbering Symbols"/>
  </w:style>
  <w:style w:type="character" w:customStyle="1" w:styleId="a7">
    <w:name w:val="Верхний колонтитул Знак"/>
    <w:basedOn w:val="a0"/>
    <w:rPr>
      <w:rFonts w:cs="Mangal"/>
      <w:szCs w:val="21"/>
    </w:rPr>
  </w:style>
  <w:style w:type="character" w:customStyle="1" w:styleId="a8">
    <w:name w:val="Нижний колонтитул Знак"/>
    <w:basedOn w:val="a0"/>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3593</Words>
  <Characters>20484</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2026-04-20T16:38:00Z</dcterms:created>
  <dcterms:modified xsi:type="dcterms:W3CDTF">2026-04-20T16:48:00Z</dcterms:modified>
</cp:coreProperties>
</file>